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56" w:rsidRPr="00F9648C" w:rsidRDefault="000F2768" w:rsidP="00F9648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left" w:pos="7455"/>
        </w:tabs>
        <w:jc w:val="center"/>
        <w:rPr>
          <w:rFonts w:ascii="Times New Roman" w:eastAsia="Times New Roman" w:hAnsi="Times New Roman" w:cs="Times New Roman"/>
          <w:highlight w:val="white"/>
        </w:rPr>
      </w:pPr>
      <w:r w:rsidRPr="00F9648C">
        <w:rPr>
          <w:rFonts w:ascii="Times New Roman" w:eastAsia="Times New Roman" w:hAnsi="Times New Roman" w:cs="Times New Roman"/>
          <w:b/>
          <w:highlight w:val="white"/>
        </w:rPr>
        <w:t>ОБЪЯВЛЕНИЕ</w:t>
      </w:r>
    </w:p>
    <w:p w:rsidR="00045A1A" w:rsidRPr="00F9648C" w:rsidRDefault="000F2768" w:rsidP="00F9648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 w:rsidRPr="00F9648C">
        <w:rPr>
          <w:rFonts w:ascii="Times New Roman" w:eastAsia="Times New Roman" w:hAnsi="Times New Roman" w:cs="Times New Roman"/>
          <w:highlight w:val="white"/>
        </w:rPr>
        <w:tab/>
      </w:r>
      <w:r w:rsidR="00045A1A" w:rsidRPr="00F9648C">
        <w:rPr>
          <w:rFonts w:ascii="Times New Roman" w:eastAsia="Times New Roman" w:hAnsi="Times New Roman" w:cs="Times New Roman"/>
          <w:highlight w:val="white"/>
        </w:rPr>
        <w:t>На основании Постановления Правительства</w:t>
      </w:r>
      <w:r w:rsidR="00045A1A" w:rsidRPr="00F9648C">
        <w:rPr>
          <w:rFonts w:ascii="Times New Roman" w:eastAsia="Times New Roman" w:hAnsi="Times New Roman" w:cs="Times New Roman"/>
        </w:rPr>
        <w:t xml:space="preserve"> Республики Казахстан от 23 января 2008 года N 58 (в редакции постановления Правительства РК от 06.08.2021 № 539)</w:t>
      </w:r>
      <w:r w:rsidR="00045A1A" w:rsidRPr="00F9648C">
        <w:rPr>
          <w:rFonts w:ascii="Times New Roman" w:eastAsia="Times New Roman" w:hAnsi="Times New Roman" w:cs="Times New Roman"/>
          <w:highlight w:val="white"/>
        </w:rPr>
        <w:t xml:space="preserve"> «Об утверждении п</w:t>
      </w:r>
      <w:r w:rsidR="00045A1A" w:rsidRPr="00F9648C">
        <w:rPr>
          <w:rFonts w:ascii="Times New Roman" w:eastAsia="Times New Roman" w:hAnsi="Times New Roman" w:cs="Times New Roman"/>
        </w:rPr>
        <w:t>равил п</w:t>
      </w:r>
      <w:bookmarkStart w:id="0" w:name="_GoBack"/>
      <w:bookmarkEnd w:id="0"/>
      <w:r w:rsidR="00045A1A" w:rsidRPr="00F9648C">
        <w:rPr>
          <w:rFonts w:ascii="Times New Roman" w:eastAsia="Times New Roman" w:hAnsi="Times New Roman" w:cs="Times New Roman"/>
        </w:rPr>
        <w:t>рисуждения образовательного гранта для оплаты высшего или послевузовского образования с присуждением степени «бакалавр» или «магистр»</w:t>
      </w:r>
      <w:r w:rsidR="00045A1A" w:rsidRPr="00F9648C">
        <w:rPr>
          <w:rFonts w:ascii="Times New Roman" w:eastAsia="Times New Roman" w:hAnsi="Times New Roman" w:cs="Times New Roman"/>
          <w:b/>
        </w:rPr>
        <w:t xml:space="preserve"> </w:t>
      </w:r>
    </w:p>
    <w:p w:rsidR="006C5F47" w:rsidRPr="00F9648C" w:rsidRDefault="00045A1A" w:rsidP="00F9648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left" w:pos="7455"/>
        </w:tabs>
        <w:jc w:val="center"/>
        <w:rPr>
          <w:rFonts w:ascii="Times New Roman" w:eastAsia="Times New Roman" w:hAnsi="Times New Roman" w:cs="Times New Roman"/>
          <w:b/>
        </w:rPr>
      </w:pPr>
      <w:r w:rsidRPr="00F9648C">
        <w:rPr>
          <w:rFonts w:ascii="Times New Roman" w:eastAsia="Times New Roman" w:hAnsi="Times New Roman" w:cs="Times New Roman"/>
          <w:b/>
        </w:rPr>
        <w:t>объявляется конкурс на вакантные образовательные гранты:</w:t>
      </w:r>
      <w:r w:rsidR="006C5F47" w:rsidRPr="00F9648C">
        <w:rPr>
          <w:rFonts w:ascii="Times New Roman" w:eastAsia="Times New Roman" w:hAnsi="Times New Roman" w:cs="Times New Roman"/>
          <w:b/>
        </w:rPr>
        <w:t xml:space="preserve"> </w:t>
      </w:r>
    </w:p>
    <w:p w:rsidR="00962663" w:rsidRPr="00F9648C" w:rsidRDefault="00F95CF0" w:rsidP="00F9648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left" w:pos="7455"/>
        </w:tabs>
        <w:ind w:left="0"/>
        <w:jc w:val="center"/>
        <w:rPr>
          <w:rFonts w:ascii="Times New Roman" w:eastAsia="Times New Roman" w:hAnsi="Times New Roman" w:cs="Times New Roman"/>
          <w:b/>
        </w:rPr>
      </w:pPr>
      <w:r w:rsidRPr="00F9648C">
        <w:rPr>
          <w:rFonts w:ascii="Times New Roman" w:eastAsia="Times New Roman" w:hAnsi="Times New Roman" w:cs="Times New Roman"/>
          <w:b/>
        </w:rPr>
        <w:t xml:space="preserve">Гранты </w:t>
      </w:r>
      <w:r w:rsidR="006C5F47" w:rsidRPr="00F9648C">
        <w:rPr>
          <w:rFonts w:ascii="Times New Roman" w:eastAsia="Times New Roman" w:hAnsi="Times New Roman" w:cs="Times New Roman"/>
          <w:b/>
        </w:rPr>
        <w:t>МОН РК, высвободившиеся в процессе обучения (бакалавриат)</w:t>
      </w:r>
    </w:p>
    <w:tbl>
      <w:tblPr>
        <w:tblStyle w:val="a7"/>
        <w:tblW w:w="10938" w:type="dxa"/>
        <w:tblInd w:w="-431" w:type="dxa"/>
        <w:tblLook w:val="04A0"/>
      </w:tblPr>
      <w:tblGrid>
        <w:gridCol w:w="2405"/>
        <w:gridCol w:w="2841"/>
        <w:gridCol w:w="1594"/>
        <w:gridCol w:w="4076"/>
        <w:gridCol w:w="22"/>
      </w:tblGrid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5000D8" w:rsidRPr="00F9648C" w:rsidRDefault="005000D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Группа образовательных программ / Специальности</w:t>
            </w:r>
          </w:p>
        </w:tc>
        <w:tc>
          <w:tcPr>
            <w:tcW w:w="2841" w:type="dxa"/>
          </w:tcPr>
          <w:p w:rsidR="005000D8" w:rsidRPr="00F9648C" w:rsidRDefault="005000D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ОП, входящие в данную ГОП</w:t>
            </w:r>
          </w:p>
        </w:tc>
        <w:tc>
          <w:tcPr>
            <w:tcW w:w="1594" w:type="dxa"/>
          </w:tcPr>
          <w:p w:rsidR="005000D8" w:rsidRPr="00CE0406" w:rsidRDefault="005000D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  <w:b/>
              </w:rPr>
              <w:t>Количество вакансий</w:t>
            </w:r>
          </w:p>
        </w:tc>
        <w:tc>
          <w:tcPr>
            <w:tcW w:w="4076" w:type="dxa"/>
          </w:tcPr>
          <w:p w:rsidR="005000D8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 xml:space="preserve">Примечание </w:t>
            </w:r>
          </w:p>
        </w:tc>
      </w:tr>
      <w:tr w:rsidR="00F9648C" w:rsidRPr="00F9648C" w:rsidTr="00F9648C">
        <w:tc>
          <w:tcPr>
            <w:tcW w:w="10938" w:type="dxa"/>
            <w:gridSpan w:val="5"/>
          </w:tcPr>
          <w:p w:rsidR="005000D8" w:rsidRPr="00CE0406" w:rsidRDefault="005000D8" w:rsidP="00F9648C">
            <w:pPr>
              <w:pStyle w:val="10"/>
              <w:tabs>
                <w:tab w:val="center" w:pos="4677"/>
                <w:tab w:val="left" w:pos="74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  <w:b/>
              </w:rPr>
              <w:t>(год поступления 2021)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5000D8" w:rsidRPr="00A80F7A" w:rsidRDefault="005000D8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0F7A">
              <w:rPr>
                <w:rFonts w:ascii="Times New Roman" w:hAnsi="Times New Roman" w:cs="Times New Roman"/>
              </w:rPr>
              <w:t>B068 - Производство продуктов питания</w:t>
            </w:r>
          </w:p>
        </w:tc>
        <w:tc>
          <w:tcPr>
            <w:tcW w:w="2841" w:type="dxa"/>
          </w:tcPr>
          <w:p w:rsidR="005000D8" w:rsidRPr="00A80F7A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A80F7A">
              <w:rPr>
                <w:rFonts w:ascii="Times New Roman" w:hAnsi="Times New Roman"/>
                <w:b/>
              </w:rPr>
              <w:t>6В072</w:t>
            </w:r>
            <w:r w:rsidRPr="00A80F7A">
              <w:rPr>
                <w:rFonts w:ascii="Times New Roman" w:eastAsia="Times New Roman" w:hAnsi="Times New Roman"/>
                <w:b/>
              </w:rPr>
              <w:t xml:space="preserve">02 </w:t>
            </w:r>
            <w:r w:rsidRPr="00A80F7A">
              <w:rPr>
                <w:rFonts w:ascii="Times New Roman" w:eastAsia="Times New Roman" w:hAnsi="Times New Roman"/>
              </w:rPr>
              <w:t>Технология продовольственных продуктов</w:t>
            </w:r>
          </w:p>
        </w:tc>
        <w:tc>
          <w:tcPr>
            <w:tcW w:w="1594" w:type="dxa"/>
          </w:tcPr>
          <w:p w:rsidR="005000D8" w:rsidRPr="00CE0406" w:rsidRDefault="005000D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76" w:type="dxa"/>
          </w:tcPr>
          <w:p w:rsidR="005000D8" w:rsidRPr="00F9648C" w:rsidRDefault="005000D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5000D8" w:rsidRPr="00A80F7A" w:rsidRDefault="005000D8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0F7A">
              <w:rPr>
                <w:rFonts w:ascii="Times New Roman" w:hAnsi="Times New Roman" w:cs="Times New Roman"/>
              </w:rPr>
              <w:t>B005 - Подготовка учителей физической культуры</w:t>
            </w:r>
          </w:p>
        </w:tc>
        <w:tc>
          <w:tcPr>
            <w:tcW w:w="2841" w:type="dxa"/>
          </w:tcPr>
          <w:p w:rsidR="005000D8" w:rsidRPr="00A80F7A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A80F7A">
              <w:rPr>
                <w:rFonts w:ascii="Times New Roman" w:hAnsi="Times New Roman"/>
                <w:b/>
              </w:rPr>
              <w:t>6В014</w:t>
            </w:r>
            <w:r w:rsidRPr="00A80F7A">
              <w:rPr>
                <w:rFonts w:ascii="Times New Roman" w:eastAsia="Times New Roman" w:hAnsi="Times New Roman"/>
                <w:b/>
              </w:rPr>
              <w:t xml:space="preserve">01 </w:t>
            </w:r>
            <w:r w:rsidRPr="00A80F7A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94" w:type="dxa"/>
          </w:tcPr>
          <w:p w:rsidR="005000D8" w:rsidRPr="00CE0406" w:rsidRDefault="005000D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76" w:type="dxa"/>
          </w:tcPr>
          <w:p w:rsidR="005000D8" w:rsidRPr="00F9648C" w:rsidRDefault="005000D8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для лиц казахской национальности, не являющихся гражданами Республики Казахстан</w:t>
            </w:r>
          </w:p>
          <w:p w:rsidR="005000D8" w:rsidRPr="00F9648C" w:rsidRDefault="005000D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9648C">
              <w:rPr>
                <w:rFonts w:ascii="Times New Roman" w:eastAsia="Times New Roman" w:hAnsi="Times New Roman" w:cs="Times New Roman"/>
                <w:lang w:val="ru-RU"/>
              </w:rPr>
              <w:t>- 1,</w:t>
            </w:r>
          </w:p>
          <w:p w:rsidR="005000D8" w:rsidRPr="00F9648C" w:rsidRDefault="005000D8" w:rsidP="00F964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648C">
              <w:rPr>
                <w:rFonts w:ascii="Times New Roman" w:hAnsi="Times New Roman" w:cs="Times New Roman"/>
              </w:rPr>
              <w:t>Стипендиальная комиссия         Квота для лиц казахской национальности, не являющихся гражданами Республики Казахстан</w:t>
            </w:r>
            <w:r w:rsidRPr="00F9648C">
              <w:rPr>
                <w:rFonts w:ascii="Times New Roman" w:hAnsi="Times New Roman" w:cs="Times New Roman"/>
                <w:lang w:val="ru-RU"/>
              </w:rPr>
              <w:t xml:space="preserve"> - 1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5000D8" w:rsidRPr="00A80F7A" w:rsidRDefault="005000D8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0F7A">
              <w:rPr>
                <w:rFonts w:ascii="Times New Roman" w:hAnsi="Times New Roman" w:cs="Times New Roman"/>
              </w:rPr>
              <w:t>B064 - Механика и металлообработка</w:t>
            </w:r>
          </w:p>
        </w:tc>
        <w:tc>
          <w:tcPr>
            <w:tcW w:w="2841" w:type="dxa"/>
          </w:tcPr>
          <w:p w:rsidR="005000D8" w:rsidRPr="00A80F7A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</w:rPr>
            </w:pPr>
            <w:r w:rsidRPr="00A80F7A">
              <w:rPr>
                <w:rFonts w:ascii="Times New Roman" w:hAnsi="Times New Roman"/>
                <w:b/>
              </w:rPr>
              <w:t>6В071</w:t>
            </w:r>
            <w:r w:rsidRPr="00A80F7A">
              <w:rPr>
                <w:rFonts w:ascii="Times New Roman" w:eastAsia="Times New Roman" w:hAnsi="Times New Roman"/>
                <w:b/>
              </w:rPr>
              <w:t>05</w:t>
            </w:r>
            <w:r w:rsidRPr="00A80F7A">
              <w:rPr>
                <w:rFonts w:ascii="Times New Roman" w:eastAsia="Times New Roman" w:hAnsi="Times New Roman"/>
              </w:rPr>
              <w:t xml:space="preserve"> Технологические машины и оборудование</w:t>
            </w:r>
          </w:p>
          <w:p w:rsidR="00FA317D" w:rsidRPr="00A80F7A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A80F7A">
              <w:rPr>
                <w:rFonts w:ascii="Times New Roman" w:hAnsi="Times New Roman"/>
                <w:b/>
              </w:rPr>
              <w:t xml:space="preserve">6В07106 </w:t>
            </w:r>
            <w:r w:rsidRPr="00A80F7A">
              <w:rPr>
                <w:rFonts w:ascii="Times New Roman" w:eastAsia="Times New Roman" w:hAnsi="Times New Roman"/>
              </w:rPr>
              <w:t>Машиностроение</w:t>
            </w:r>
          </w:p>
        </w:tc>
        <w:tc>
          <w:tcPr>
            <w:tcW w:w="1594" w:type="dxa"/>
          </w:tcPr>
          <w:p w:rsidR="005000D8" w:rsidRPr="00CE0406" w:rsidRDefault="00A80F7A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40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6" w:type="dxa"/>
          </w:tcPr>
          <w:p w:rsidR="005000D8" w:rsidRPr="00F9648C" w:rsidRDefault="005000D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5000D8" w:rsidRPr="00F9648C" w:rsidRDefault="005000D8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B002-Дошкольное обучение и воспитание</w:t>
            </w:r>
          </w:p>
        </w:tc>
        <w:tc>
          <w:tcPr>
            <w:tcW w:w="2841" w:type="dxa"/>
          </w:tcPr>
          <w:p w:rsidR="005000D8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 xml:space="preserve">6В01201 </w:t>
            </w:r>
            <w:r w:rsidRPr="00F9648C">
              <w:rPr>
                <w:rFonts w:ascii="Times New Roman" w:hAnsi="Times New Roman"/>
              </w:rPr>
              <w:t>Дошкольное обучение и воспитание</w:t>
            </w:r>
          </w:p>
        </w:tc>
        <w:tc>
          <w:tcPr>
            <w:tcW w:w="1594" w:type="dxa"/>
          </w:tcPr>
          <w:p w:rsidR="005000D8" w:rsidRPr="00CE0406" w:rsidRDefault="005000D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5000D8" w:rsidRPr="00F9648C" w:rsidRDefault="005000D8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5000D8" w:rsidRPr="00F9648C" w:rsidRDefault="005000D8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B031 - Мода, дизайн интерьера и промышленный дизайн</w:t>
            </w:r>
          </w:p>
        </w:tc>
        <w:tc>
          <w:tcPr>
            <w:tcW w:w="2841" w:type="dxa"/>
          </w:tcPr>
          <w:p w:rsidR="005000D8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>6В021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01 </w:t>
            </w:r>
            <w:r w:rsidRPr="00F9648C">
              <w:rPr>
                <w:rFonts w:ascii="Times New Roman" w:eastAsia="Times New Roman" w:hAnsi="Times New Roman"/>
              </w:rPr>
              <w:t>Дизайн</w:t>
            </w:r>
          </w:p>
        </w:tc>
        <w:tc>
          <w:tcPr>
            <w:tcW w:w="1594" w:type="dxa"/>
          </w:tcPr>
          <w:p w:rsidR="005000D8" w:rsidRPr="00CE0406" w:rsidRDefault="005000D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5000D8" w:rsidRPr="00F9648C" w:rsidRDefault="005000D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tr w:rsidR="00F9648C" w:rsidRPr="00F9648C" w:rsidTr="00F9648C">
        <w:tc>
          <w:tcPr>
            <w:tcW w:w="10938" w:type="dxa"/>
            <w:gridSpan w:val="5"/>
          </w:tcPr>
          <w:p w:rsidR="005000D8" w:rsidRPr="00CE0406" w:rsidRDefault="005000D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  <w:b/>
              </w:rPr>
              <w:t>(год поступления 2020)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B064 - Механика и металлообработка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>6В071</w:t>
            </w:r>
            <w:r w:rsidRPr="00F9648C">
              <w:rPr>
                <w:rFonts w:ascii="Times New Roman" w:eastAsia="Times New Roman" w:hAnsi="Times New Roman"/>
                <w:b/>
              </w:rPr>
              <w:t>05</w:t>
            </w:r>
            <w:r w:rsidRPr="00F9648C">
              <w:rPr>
                <w:rFonts w:ascii="Times New Roman" w:eastAsia="Times New Roman" w:hAnsi="Times New Roman"/>
              </w:rPr>
              <w:t xml:space="preserve"> Технологические машины и оборудование</w:t>
            </w:r>
          </w:p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 xml:space="preserve">6В07106 </w:t>
            </w:r>
            <w:r w:rsidRPr="00F9648C">
              <w:rPr>
                <w:rFonts w:ascii="Times New Roman" w:eastAsia="Times New Roman" w:hAnsi="Times New Roman"/>
              </w:rPr>
              <w:t>Машиностроение</w:t>
            </w:r>
          </w:p>
        </w:tc>
        <w:tc>
          <w:tcPr>
            <w:tcW w:w="1594" w:type="dxa"/>
          </w:tcPr>
          <w:p w:rsidR="00FA317D" w:rsidRPr="00CE0406" w:rsidRDefault="00A80F7A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E040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B002-Дошкольное обучение и воспитание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 xml:space="preserve">6В01201 </w:t>
            </w:r>
            <w:r w:rsidRPr="00F9648C">
              <w:rPr>
                <w:rFonts w:ascii="Times New Roman" w:hAnsi="Times New Roman"/>
              </w:rPr>
              <w:t>Дошкольное обучение и воспитание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B074 - Градостроительство, строительные работы и гражданское строительство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>6В073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01 </w:t>
            </w:r>
            <w:r w:rsidRPr="00F9648C">
              <w:rPr>
                <w:rFonts w:ascii="Times New Roman" w:eastAsia="Times New Roman" w:hAnsi="Times New Roman"/>
              </w:rPr>
              <w:t>Геодезия и картография</w:t>
            </w:r>
          </w:p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>6В073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02 </w:t>
            </w:r>
            <w:r w:rsidRPr="00F9648C">
              <w:rPr>
                <w:rFonts w:ascii="Times New Roman" w:eastAsia="Times New Roman" w:hAnsi="Times New Roman"/>
              </w:rPr>
              <w:t>Строительство</w:t>
            </w:r>
          </w:p>
          <w:p w:rsidR="00FF4720" w:rsidRPr="00F9648C" w:rsidRDefault="00FF472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>6В073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04 </w:t>
            </w:r>
            <w:r w:rsidRPr="00F9648C">
              <w:rPr>
                <w:rFonts w:ascii="Times New Roman" w:eastAsia="Times New Roman" w:hAnsi="Times New Roman"/>
              </w:rPr>
              <w:t xml:space="preserve"> Градостроительство и строительное материаловедение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B005 - Подготовка учителей физической культуры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>6В014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01 </w:t>
            </w:r>
            <w:r w:rsidRPr="00F9648C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для лиц казахской национальности, не являющихся гражданами Республики Казахстан – 1</w:t>
            </w:r>
          </w:p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для детей-сирот и детей, оставшихся без попечения родителей - 1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B031 - Мода, дизайн интерьера и промышленный дизайн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>6В021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01 </w:t>
            </w:r>
            <w:r w:rsidRPr="00F9648C">
              <w:rPr>
                <w:rFonts w:ascii="Times New Roman" w:eastAsia="Times New Roman" w:hAnsi="Times New Roman"/>
              </w:rPr>
              <w:t>Дизайн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B007 - Подготовка учителей художественного труда и черчения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jc w:val="both"/>
              <w:rPr>
                <w:rFonts w:ascii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 xml:space="preserve">6В01405 </w:t>
            </w:r>
            <w:r w:rsidRPr="00F9648C">
              <w:rPr>
                <w:rFonts w:ascii="Times New Roman" w:hAnsi="Times New Roman"/>
              </w:rPr>
              <w:t>Изобразительное</w:t>
            </w:r>
          </w:p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</w:rPr>
              <w:t>искусство, художественный труд и графика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B042-Журналистика и репортерское дело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>6B032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01 </w:t>
            </w:r>
            <w:r w:rsidRPr="00F9648C">
              <w:rPr>
                <w:rFonts w:ascii="Times New Roman" w:hAnsi="Times New Roman"/>
              </w:rPr>
              <w:t>Журналистика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B011-Подготовка учителей информатики</w:t>
            </w:r>
          </w:p>
        </w:tc>
        <w:tc>
          <w:tcPr>
            <w:tcW w:w="2841" w:type="dxa"/>
          </w:tcPr>
          <w:p w:rsidR="00FF4720" w:rsidRPr="00F9648C" w:rsidRDefault="00FF472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/>
                <w:b/>
              </w:rPr>
            </w:pPr>
            <w:r w:rsidRPr="00F9648C">
              <w:rPr>
                <w:rFonts w:ascii="Times New Roman" w:eastAsia="Times New Roman" w:hAnsi="Times New Roman"/>
                <w:b/>
              </w:rPr>
              <w:t xml:space="preserve">6В01506 </w:t>
            </w:r>
            <w:r w:rsidRPr="00F9648C">
              <w:rPr>
                <w:rFonts w:ascii="Times New Roman" w:eastAsia="Times New Roman" w:hAnsi="Times New Roman"/>
              </w:rPr>
              <w:t>Информатика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/>
                <w:b/>
              </w:rPr>
              <w:t xml:space="preserve">6В01507 </w:t>
            </w:r>
            <w:r w:rsidRPr="00F9648C">
              <w:rPr>
                <w:rFonts w:ascii="Times New Roman" w:eastAsia="Times New Roman" w:hAnsi="Times New Roman"/>
              </w:rPr>
              <w:t>Информатика и робототехника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t>B006 - Подготовка учителей музыки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 xml:space="preserve">6В01402 </w:t>
            </w:r>
            <w:r w:rsidRPr="00F9648C">
              <w:rPr>
                <w:rFonts w:ascii="Times New Roman" w:hAnsi="Times New Roman"/>
              </w:rPr>
              <w:t>Музыкальное образование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tr w:rsidR="00F9648C" w:rsidRPr="00F9648C" w:rsidTr="00F9648C">
        <w:tc>
          <w:tcPr>
            <w:tcW w:w="10938" w:type="dxa"/>
            <w:gridSpan w:val="5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  <w:b/>
              </w:rPr>
              <w:t>(год поступления 2019)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B083-Ветеринария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>6В091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01 </w:t>
            </w:r>
            <w:r w:rsidRPr="00F9648C">
              <w:rPr>
                <w:rFonts w:ascii="Times New Roman" w:eastAsia="Times New Roman" w:hAnsi="Times New Roman"/>
              </w:rPr>
              <w:t xml:space="preserve">Ветеринарная </w:t>
            </w:r>
            <w:r w:rsidRPr="00F9648C">
              <w:rPr>
                <w:rFonts w:ascii="Times New Roman" w:eastAsia="Times New Roman" w:hAnsi="Times New Roman"/>
              </w:rPr>
              <w:lastRenderedPageBreak/>
              <w:t>медицина</w:t>
            </w:r>
          </w:p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>6В091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02 </w:t>
            </w:r>
            <w:r w:rsidRPr="00F9648C">
              <w:rPr>
                <w:rFonts w:ascii="Times New Roman" w:eastAsia="Times New Roman" w:hAnsi="Times New Roman"/>
              </w:rPr>
              <w:t>Ветеринарная санитария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lastRenderedPageBreak/>
              <w:t>B074 - Градостроительство, строительные работы и гражданское строительство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>6В073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01 </w:t>
            </w:r>
            <w:r w:rsidRPr="00F9648C">
              <w:rPr>
                <w:rFonts w:ascii="Times New Roman" w:eastAsia="Times New Roman" w:hAnsi="Times New Roman"/>
              </w:rPr>
              <w:t>Геодезия и картография</w:t>
            </w:r>
          </w:p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>6В073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02 </w:t>
            </w:r>
            <w:r w:rsidRPr="00F9648C">
              <w:rPr>
                <w:rFonts w:ascii="Times New Roman" w:eastAsia="Times New Roman" w:hAnsi="Times New Roman"/>
              </w:rPr>
              <w:t>Строительство</w:t>
            </w:r>
          </w:p>
          <w:p w:rsidR="00BF7838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>6В073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03 </w:t>
            </w:r>
            <w:r w:rsidRPr="00F9648C">
              <w:rPr>
                <w:rFonts w:ascii="Times New Roman" w:eastAsia="Times New Roman" w:hAnsi="Times New Roman"/>
              </w:rPr>
              <w:t>Производство строительных материалов, изделий и конструкций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B018 - Подготовка учителей иностранного языка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>6В017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05 </w:t>
            </w:r>
            <w:r w:rsidRPr="00F9648C">
              <w:rPr>
                <w:rFonts w:ascii="Times New Roman" w:eastAsia="Times New Roman" w:hAnsi="Times New Roman"/>
              </w:rPr>
              <w:t>Иностранный язык: два иностранных языка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на обучение студентов в рамках программы "Мәңгілік ел жастары-индустрияға!"</w:t>
            </w:r>
          </w:p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B068 - Производство продуктов питания</w:t>
            </w:r>
          </w:p>
        </w:tc>
        <w:tc>
          <w:tcPr>
            <w:tcW w:w="2841" w:type="dxa"/>
          </w:tcPr>
          <w:p w:rsidR="00BF7838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>6В072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01 </w:t>
            </w:r>
            <w:r w:rsidRPr="00F9648C">
              <w:rPr>
                <w:rFonts w:ascii="Times New Roman" w:eastAsia="Times New Roman" w:hAnsi="Times New Roman"/>
              </w:rPr>
              <w:t>Технология перерабатывающих производств (по отраслям)</w:t>
            </w:r>
          </w:p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>6В072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02 </w:t>
            </w:r>
            <w:r w:rsidRPr="00F9648C">
              <w:rPr>
                <w:rFonts w:ascii="Times New Roman" w:eastAsia="Times New Roman" w:hAnsi="Times New Roman"/>
              </w:rPr>
              <w:t>Технология продовольственных продуктов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на обучение студентов в рамках программы "Мәңгілік ел жастары-индустрияға!"</w:t>
            </w:r>
          </w:p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B005 - Подготовка учителей физической культуры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>6В014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01 </w:t>
            </w:r>
            <w:r w:rsidRPr="00F9648C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B064 - Механика и металлообработка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>6В071</w:t>
            </w:r>
            <w:r w:rsidRPr="00F9648C">
              <w:rPr>
                <w:rFonts w:ascii="Times New Roman" w:eastAsia="Times New Roman" w:hAnsi="Times New Roman"/>
                <w:b/>
              </w:rPr>
              <w:t>05</w:t>
            </w:r>
            <w:r w:rsidRPr="00F9648C">
              <w:rPr>
                <w:rFonts w:ascii="Times New Roman" w:eastAsia="Times New Roman" w:hAnsi="Times New Roman"/>
              </w:rPr>
              <w:t xml:space="preserve"> Технологические машины и оборудование</w:t>
            </w:r>
          </w:p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 xml:space="preserve">6В07106 </w:t>
            </w:r>
            <w:r w:rsidRPr="00F9648C">
              <w:rPr>
                <w:rFonts w:ascii="Times New Roman" w:eastAsia="Times New Roman" w:hAnsi="Times New Roman"/>
              </w:rPr>
              <w:t>Машиностроение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B076 - Стандартизация, сертификация и метрология (по отраслям)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>6В075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01 </w:t>
            </w:r>
            <w:r w:rsidRPr="00F9648C">
              <w:rPr>
                <w:rFonts w:ascii="Times New Roman" w:eastAsia="Times New Roman" w:hAnsi="Times New Roman"/>
              </w:rPr>
              <w:t>Стандартизация и сертификация (по отраслям)</w:t>
            </w: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648C" w:rsidRPr="00F9648C" w:rsidTr="00F9648C">
        <w:tc>
          <w:tcPr>
            <w:tcW w:w="10938" w:type="dxa"/>
            <w:gridSpan w:val="5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  <w:b/>
              </w:rPr>
              <w:t>(год поступления 2018)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5B080100 - Агрономия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5B012500 - Химия-Биология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Сельская квота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5B071700 - Теплоэнергетика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5B020500  - Филология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5B011800-Русский язык и литература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5B011200-Химия</w:t>
            </w: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2405" w:type="dxa"/>
          </w:tcPr>
          <w:p w:rsidR="00FA317D" w:rsidRPr="00F9648C" w:rsidRDefault="00FA317D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5В010800- Физическая культура и спорт</w:t>
            </w:r>
          </w:p>
          <w:p w:rsidR="00FA317D" w:rsidRPr="00F9648C" w:rsidRDefault="00FA317D" w:rsidP="00F96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FA317D" w:rsidRPr="00F9648C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</w:tcPr>
          <w:p w:rsidR="00FA317D" w:rsidRPr="00CE0406" w:rsidRDefault="00FA317D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CE04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FA317D" w:rsidRPr="00F9648C" w:rsidRDefault="00FA317D" w:rsidP="00F9648C">
            <w:pPr>
              <w:jc w:val="both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Дети-сироты и дети, оставшиеся без попечения родителей, а также граждане РК из числа молодежи, потерявших или оставшихся без попечения родителей до совершеннолетия</w:t>
            </w:r>
          </w:p>
          <w:p w:rsidR="00FA317D" w:rsidRPr="00F9648C" w:rsidRDefault="00FA317D" w:rsidP="00F964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2663" w:rsidRDefault="00962663" w:rsidP="00F9648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left" w:pos="7455"/>
        </w:tabs>
        <w:jc w:val="center"/>
        <w:rPr>
          <w:rFonts w:ascii="Times New Roman" w:eastAsia="Times New Roman" w:hAnsi="Times New Roman" w:cs="Times New Roman"/>
        </w:rPr>
      </w:pPr>
    </w:p>
    <w:p w:rsidR="00F9648C" w:rsidRPr="00F9648C" w:rsidRDefault="00F9648C" w:rsidP="00F9648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left" w:pos="7455"/>
        </w:tabs>
        <w:jc w:val="center"/>
        <w:rPr>
          <w:rFonts w:ascii="Times New Roman" w:eastAsia="Times New Roman" w:hAnsi="Times New Roman" w:cs="Times New Roman"/>
        </w:rPr>
      </w:pPr>
    </w:p>
    <w:p w:rsidR="00250856" w:rsidRPr="00F9648C" w:rsidRDefault="00F95CF0" w:rsidP="00F9648C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F9648C">
        <w:rPr>
          <w:rFonts w:ascii="Times New Roman" w:eastAsia="Times New Roman" w:hAnsi="Times New Roman" w:cs="Times New Roman"/>
          <w:b/>
          <w:highlight w:val="white"/>
        </w:rPr>
        <w:t xml:space="preserve">Гранты </w:t>
      </w:r>
      <w:r w:rsidR="000F2768" w:rsidRPr="00F9648C">
        <w:rPr>
          <w:rFonts w:ascii="Times New Roman" w:eastAsia="Times New Roman" w:hAnsi="Times New Roman" w:cs="Times New Roman"/>
          <w:b/>
          <w:highlight w:val="white"/>
        </w:rPr>
        <w:t>за счет средств местного бюджета (грант МИО)</w:t>
      </w:r>
    </w:p>
    <w:p w:rsidR="00094FD5" w:rsidRPr="00F9648C" w:rsidRDefault="00094FD5" w:rsidP="00F9648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tbl>
      <w:tblPr>
        <w:tblStyle w:val="a7"/>
        <w:tblW w:w="10775" w:type="dxa"/>
        <w:tblInd w:w="-431" w:type="dxa"/>
        <w:tblLook w:val="04A0"/>
      </w:tblPr>
      <w:tblGrid>
        <w:gridCol w:w="3970"/>
        <w:gridCol w:w="3827"/>
        <w:gridCol w:w="1597"/>
        <w:gridCol w:w="1356"/>
        <w:gridCol w:w="25"/>
      </w:tblGrid>
      <w:tr w:rsidR="00F9648C" w:rsidRPr="00F9648C" w:rsidTr="00F9648C">
        <w:trPr>
          <w:gridAfter w:val="1"/>
          <w:wAfter w:w="25" w:type="dxa"/>
        </w:trPr>
        <w:tc>
          <w:tcPr>
            <w:tcW w:w="3970" w:type="dxa"/>
          </w:tcPr>
          <w:p w:rsidR="006C5F47" w:rsidRPr="00F9648C" w:rsidRDefault="006C5F47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Группа образовательных программ / Специальности</w:t>
            </w:r>
          </w:p>
        </w:tc>
        <w:tc>
          <w:tcPr>
            <w:tcW w:w="3827" w:type="dxa"/>
          </w:tcPr>
          <w:p w:rsidR="006C5F47" w:rsidRPr="00F9648C" w:rsidRDefault="006C5F47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ОП, входящие в данную ГОП</w:t>
            </w:r>
          </w:p>
        </w:tc>
        <w:tc>
          <w:tcPr>
            <w:tcW w:w="1597" w:type="dxa"/>
          </w:tcPr>
          <w:p w:rsidR="006C5F47" w:rsidRPr="00F9648C" w:rsidRDefault="006C5F47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Количество вакансий</w:t>
            </w:r>
          </w:p>
        </w:tc>
        <w:tc>
          <w:tcPr>
            <w:tcW w:w="1356" w:type="dxa"/>
          </w:tcPr>
          <w:p w:rsidR="006C5F47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F9648C" w:rsidRPr="00F9648C" w:rsidTr="00F9648C">
        <w:tc>
          <w:tcPr>
            <w:tcW w:w="10775" w:type="dxa"/>
            <w:gridSpan w:val="5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(год поступления 2021)</w:t>
            </w:r>
          </w:p>
        </w:tc>
      </w:tr>
      <w:tr w:rsidR="00F9648C" w:rsidRPr="00F9648C" w:rsidTr="00F9648C">
        <w:trPr>
          <w:gridAfter w:val="1"/>
          <w:wAfter w:w="25" w:type="dxa"/>
        </w:trPr>
        <w:tc>
          <w:tcPr>
            <w:tcW w:w="3970" w:type="dxa"/>
          </w:tcPr>
          <w:p w:rsidR="00F95CF0" w:rsidRPr="00F9648C" w:rsidRDefault="00F95CF0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B044 - Менеджмент и управление</w:t>
            </w:r>
          </w:p>
        </w:tc>
        <w:tc>
          <w:tcPr>
            <w:tcW w:w="3827" w:type="dxa"/>
          </w:tcPr>
          <w:p w:rsidR="00F95CF0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hAnsi="Times New Roman"/>
                <w:b/>
              </w:rPr>
              <w:t>6В041</w:t>
            </w:r>
            <w:r w:rsidRPr="00F9648C">
              <w:rPr>
                <w:rFonts w:ascii="Times New Roman" w:eastAsia="Times New Roman" w:hAnsi="Times New Roman"/>
                <w:b/>
              </w:rPr>
              <w:t>0</w:t>
            </w:r>
            <w:r w:rsidRPr="00F9648C">
              <w:rPr>
                <w:rFonts w:ascii="Times New Roman" w:eastAsia="Times New Roman" w:hAnsi="Times New Roman"/>
                <w:b/>
                <w:lang w:val="en-US"/>
              </w:rPr>
              <w:t>8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 </w:t>
            </w:r>
            <w:r w:rsidRPr="00F9648C">
              <w:rPr>
                <w:rFonts w:ascii="Times New Roman" w:eastAsia="Times New Roman" w:hAnsi="Times New Roman"/>
              </w:rPr>
              <w:t>Экономика</w:t>
            </w:r>
            <w:r w:rsidRPr="00F9648C">
              <w:rPr>
                <w:rFonts w:ascii="Times New Roman" w:eastAsia="Times New Roman" w:hAnsi="Times New Roman"/>
                <w:lang w:val="en-US"/>
              </w:rPr>
              <w:t xml:space="preserve"> и</w:t>
            </w:r>
            <w:r w:rsidRPr="00F9648C">
              <w:rPr>
                <w:rFonts w:ascii="Times New Roman" w:eastAsia="Times New Roman" w:hAnsi="Times New Roman"/>
              </w:rPr>
              <w:t xml:space="preserve"> менеджмент</w:t>
            </w:r>
          </w:p>
        </w:tc>
        <w:tc>
          <w:tcPr>
            <w:tcW w:w="1597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48C" w:rsidRPr="00F9648C" w:rsidTr="00F9648C">
        <w:trPr>
          <w:gridAfter w:val="1"/>
          <w:wAfter w:w="25" w:type="dxa"/>
        </w:trPr>
        <w:tc>
          <w:tcPr>
            <w:tcW w:w="3970" w:type="dxa"/>
          </w:tcPr>
          <w:p w:rsidR="00F95CF0" w:rsidRPr="00F9648C" w:rsidRDefault="00F95CF0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B063 - Электротехника и автоматизация</w:t>
            </w:r>
          </w:p>
        </w:tc>
        <w:tc>
          <w:tcPr>
            <w:tcW w:w="3827" w:type="dxa"/>
          </w:tcPr>
          <w:p w:rsidR="00F95CF0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hAnsi="Times New Roman"/>
                <w:b/>
              </w:rPr>
              <w:t>6В071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04 </w:t>
            </w:r>
            <w:r w:rsidRPr="00F9648C">
              <w:rPr>
                <w:rFonts w:ascii="Times New Roman" w:eastAsia="Times New Roman" w:hAnsi="Times New Roman"/>
              </w:rPr>
              <w:t>Автоматизация и управление</w:t>
            </w:r>
          </w:p>
        </w:tc>
        <w:tc>
          <w:tcPr>
            <w:tcW w:w="1597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48C" w:rsidRPr="00F9648C" w:rsidTr="00F9648C">
        <w:trPr>
          <w:gridAfter w:val="1"/>
          <w:wAfter w:w="25" w:type="dxa"/>
        </w:trPr>
        <w:tc>
          <w:tcPr>
            <w:tcW w:w="3970" w:type="dxa"/>
          </w:tcPr>
          <w:p w:rsidR="00F95CF0" w:rsidRPr="00F9648C" w:rsidRDefault="00F95CF0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B068 - Производство продуктов питания</w:t>
            </w:r>
          </w:p>
        </w:tc>
        <w:tc>
          <w:tcPr>
            <w:tcW w:w="3827" w:type="dxa"/>
          </w:tcPr>
          <w:p w:rsidR="00F95CF0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hAnsi="Times New Roman"/>
                <w:b/>
              </w:rPr>
              <w:t>6В072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02 </w:t>
            </w:r>
            <w:r w:rsidRPr="00F9648C">
              <w:rPr>
                <w:rFonts w:ascii="Times New Roman" w:eastAsia="Times New Roman" w:hAnsi="Times New Roman"/>
              </w:rPr>
              <w:t>Технология продовольственных продуктов</w:t>
            </w:r>
          </w:p>
        </w:tc>
        <w:tc>
          <w:tcPr>
            <w:tcW w:w="1597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48C" w:rsidRPr="00F9648C" w:rsidTr="00F9648C">
        <w:trPr>
          <w:gridAfter w:val="1"/>
          <w:wAfter w:w="25" w:type="dxa"/>
        </w:trPr>
        <w:tc>
          <w:tcPr>
            <w:tcW w:w="3970" w:type="dxa"/>
          </w:tcPr>
          <w:p w:rsidR="00F95CF0" w:rsidRPr="00F9648C" w:rsidRDefault="00F95CF0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B062 - Электротехника и энергетика</w:t>
            </w:r>
          </w:p>
        </w:tc>
        <w:tc>
          <w:tcPr>
            <w:tcW w:w="3827" w:type="dxa"/>
          </w:tcPr>
          <w:p w:rsidR="00F95CF0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hAnsi="Times New Roman"/>
                <w:b/>
              </w:rPr>
              <w:t>6В071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03 </w:t>
            </w:r>
            <w:r w:rsidRPr="00F9648C">
              <w:rPr>
                <w:rFonts w:ascii="Times New Roman" w:eastAsia="Times New Roman" w:hAnsi="Times New Roman"/>
              </w:rPr>
              <w:t>Теплоэнергетика</w:t>
            </w:r>
          </w:p>
        </w:tc>
        <w:tc>
          <w:tcPr>
            <w:tcW w:w="1597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6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48C" w:rsidRPr="00F9648C" w:rsidTr="00F9648C">
        <w:trPr>
          <w:gridAfter w:val="1"/>
          <w:wAfter w:w="25" w:type="dxa"/>
        </w:trPr>
        <w:tc>
          <w:tcPr>
            <w:tcW w:w="3970" w:type="dxa"/>
          </w:tcPr>
          <w:p w:rsidR="00F95CF0" w:rsidRPr="00F9648C" w:rsidRDefault="00F95CF0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B014 - Подготовка учителей географии</w:t>
            </w:r>
          </w:p>
        </w:tc>
        <w:tc>
          <w:tcPr>
            <w:tcW w:w="3827" w:type="dxa"/>
          </w:tcPr>
          <w:p w:rsidR="00F95CF0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eastAsia="Times New Roman" w:hAnsi="Times New Roman"/>
                <w:b/>
              </w:rPr>
              <w:t xml:space="preserve">6В01512 </w:t>
            </w:r>
            <w:r w:rsidRPr="00F9648C">
              <w:rPr>
                <w:rFonts w:ascii="Times New Roman" w:eastAsia="Times New Roman" w:hAnsi="Times New Roman"/>
              </w:rPr>
              <w:t>География-История</w:t>
            </w:r>
          </w:p>
        </w:tc>
        <w:tc>
          <w:tcPr>
            <w:tcW w:w="1597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6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48C" w:rsidRPr="00F9648C" w:rsidTr="00F9648C">
        <w:trPr>
          <w:gridAfter w:val="1"/>
          <w:wAfter w:w="25" w:type="dxa"/>
        </w:trPr>
        <w:tc>
          <w:tcPr>
            <w:tcW w:w="3970" w:type="dxa"/>
          </w:tcPr>
          <w:p w:rsidR="00F95CF0" w:rsidRPr="00F9648C" w:rsidRDefault="00F95CF0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B074-Градостроительство, строительные работы и гражданское строительство</w:t>
            </w:r>
          </w:p>
        </w:tc>
        <w:tc>
          <w:tcPr>
            <w:tcW w:w="3827" w:type="dxa"/>
          </w:tcPr>
          <w:p w:rsidR="00BF7838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>6В073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01 </w:t>
            </w:r>
            <w:r w:rsidRPr="00F9648C">
              <w:rPr>
                <w:rFonts w:ascii="Times New Roman" w:eastAsia="Times New Roman" w:hAnsi="Times New Roman"/>
              </w:rPr>
              <w:t>Геодезия и картография</w:t>
            </w:r>
          </w:p>
          <w:p w:rsidR="00F95CF0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hAnsi="Times New Roman"/>
                <w:b/>
              </w:rPr>
              <w:t>6В073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02 </w:t>
            </w:r>
            <w:r w:rsidRPr="00F9648C">
              <w:rPr>
                <w:rFonts w:ascii="Times New Roman" w:eastAsia="Times New Roman" w:hAnsi="Times New Roman"/>
              </w:rPr>
              <w:t>Строительство</w:t>
            </w:r>
          </w:p>
        </w:tc>
        <w:tc>
          <w:tcPr>
            <w:tcW w:w="1597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6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48C" w:rsidRPr="00F9648C" w:rsidTr="00F9648C">
        <w:trPr>
          <w:gridAfter w:val="1"/>
          <w:wAfter w:w="25" w:type="dxa"/>
        </w:trPr>
        <w:tc>
          <w:tcPr>
            <w:tcW w:w="3970" w:type="dxa"/>
          </w:tcPr>
          <w:p w:rsidR="00BF7838" w:rsidRPr="00F9648C" w:rsidRDefault="00BF7838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B064-Механика и металлообработка</w:t>
            </w:r>
          </w:p>
        </w:tc>
        <w:tc>
          <w:tcPr>
            <w:tcW w:w="3827" w:type="dxa"/>
            <w:vAlign w:val="center"/>
          </w:tcPr>
          <w:p w:rsidR="00BF7838" w:rsidRPr="00F9648C" w:rsidRDefault="00BF7838" w:rsidP="00E90C7E">
            <w:pPr>
              <w:jc w:val="center"/>
              <w:rPr>
                <w:rFonts w:ascii="Times New Roman" w:eastAsia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>6В071</w:t>
            </w:r>
            <w:r w:rsidRPr="00F9648C">
              <w:rPr>
                <w:rFonts w:ascii="Times New Roman" w:eastAsia="Times New Roman" w:hAnsi="Times New Roman"/>
                <w:b/>
              </w:rPr>
              <w:t>05</w:t>
            </w:r>
            <w:r w:rsidRPr="00F9648C">
              <w:rPr>
                <w:rFonts w:ascii="Times New Roman" w:eastAsia="Times New Roman" w:hAnsi="Times New Roman"/>
              </w:rPr>
              <w:t xml:space="preserve"> Технологические машины и оборудование</w:t>
            </w:r>
          </w:p>
          <w:p w:rsidR="00BF7838" w:rsidRPr="00F9648C" w:rsidRDefault="00BF7838" w:rsidP="00E90C7E">
            <w:pPr>
              <w:jc w:val="center"/>
              <w:rPr>
                <w:rFonts w:ascii="Times New Roman" w:eastAsia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 xml:space="preserve">6В07106 </w:t>
            </w:r>
            <w:r w:rsidRPr="00F9648C">
              <w:rPr>
                <w:rFonts w:ascii="Times New Roman" w:eastAsia="Times New Roman" w:hAnsi="Times New Roman"/>
              </w:rPr>
              <w:t>Машиностроение</w:t>
            </w:r>
          </w:p>
        </w:tc>
        <w:tc>
          <w:tcPr>
            <w:tcW w:w="1597" w:type="dxa"/>
          </w:tcPr>
          <w:p w:rsidR="00BF7838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:rsidR="00BF7838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48C" w:rsidRPr="00F9648C" w:rsidTr="00F9648C">
        <w:trPr>
          <w:gridAfter w:val="1"/>
          <w:wAfter w:w="25" w:type="dxa"/>
        </w:trPr>
        <w:tc>
          <w:tcPr>
            <w:tcW w:w="3970" w:type="dxa"/>
          </w:tcPr>
          <w:p w:rsidR="00BF7838" w:rsidRPr="00F9648C" w:rsidRDefault="00BF7838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lastRenderedPageBreak/>
              <w:t>B016-Подготовка учителей казахского языка и литературы</w:t>
            </w:r>
          </w:p>
        </w:tc>
        <w:tc>
          <w:tcPr>
            <w:tcW w:w="3827" w:type="dxa"/>
          </w:tcPr>
          <w:p w:rsidR="00BF7838" w:rsidRPr="00F9648C" w:rsidRDefault="00BF7838" w:rsidP="00E90C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>6В017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01 </w:t>
            </w:r>
            <w:r w:rsidRPr="00F9648C">
              <w:rPr>
                <w:rFonts w:ascii="Times New Roman" w:eastAsia="Times New Roman" w:hAnsi="Times New Roman"/>
              </w:rPr>
              <w:t>Казахский язык и литература</w:t>
            </w:r>
          </w:p>
          <w:p w:rsidR="00BF7838" w:rsidRPr="00F9648C" w:rsidRDefault="00BF7838" w:rsidP="00E90C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hAnsi="Times New Roman"/>
                <w:b/>
              </w:rPr>
              <w:t xml:space="preserve">6В01706 </w:t>
            </w:r>
            <w:r w:rsidRPr="00F9648C">
              <w:rPr>
                <w:rFonts w:ascii="Times New Roman" w:hAnsi="Times New Roman"/>
              </w:rPr>
              <w:t>Казахский язык и литература – английский язык</w:t>
            </w:r>
          </w:p>
        </w:tc>
        <w:tc>
          <w:tcPr>
            <w:tcW w:w="1597" w:type="dxa"/>
          </w:tcPr>
          <w:p w:rsidR="00BF7838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:rsidR="00BF7838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48C" w:rsidRPr="00F9648C" w:rsidTr="00F9648C">
        <w:tc>
          <w:tcPr>
            <w:tcW w:w="10775" w:type="dxa"/>
            <w:gridSpan w:val="5"/>
          </w:tcPr>
          <w:p w:rsidR="00BF7838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(год поступления 2020)</w:t>
            </w:r>
          </w:p>
        </w:tc>
      </w:tr>
      <w:tr w:rsidR="00F9648C" w:rsidRPr="00F9648C" w:rsidTr="00F9648C">
        <w:trPr>
          <w:gridAfter w:val="1"/>
          <w:wAfter w:w="25" w:type="dxa"/>
        </w:trPr>
        <w:tc>
          <w:tcPr>
            <w:tcW w:w="3970" w:type="dxa"/>
          </w:tcPr>
          <w:p w:rsidR="00BF7838" w:rsidRPr="00F9648C" w:rsidRDefault="00BF7838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B007 - Подготовка учителей художественного труда и черчения</w:t>
            </w:r>
          </w:p>
        </w:tc>
        <w:tc>
          <w:tcPr>
            <w:tcW w:w="3827" w:type="dxa"/>
          </w:tcPr>
          <w:p w:rsidR="00BF7838" w:rsidRPr="00F9648C" w:rsidRDefault="00BF7838" w:rsidP="00E90C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hAnsi="Times New Roman"/>
                <w:b/>
              </w:rPr>
              <w:t xml:space="preserve">6В01405 </w:t>
            </w:r>
            <w:r w:rsidRPr="00F9648C">
              <w:rPr>
                <w:rFonts w:ascii="Times New Roman" w:hAnsi="Times New Roman"/>
              </w:rPr>
              <w:t>Изобразительное искусство, художественный труд и графика</w:t>
            </w:r>
          </w:p>
        </w:tc>
        <w:tc>
          <w:tcPr>
            <w:tcW w:w="1597" w:type="dxa"/>
          </w:tcPr>
          <w:p w:rsidR="00BF7838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:rsidR="00BF7838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48C" w:rsidRPr="00F9648C" w:rsidTr="00F9648C">
        <w:tc>
          <w:tcPr>
            <w:tcW w:w="10775" w:type="dxa"/>
            <w:gridSpan w:val="5"/>
          </w:tcPr>
          <w:p w:rsidR="00BF7838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(год поступления 2019)</w:t>
            </w:r>
          </w:p>
        </w:tc>
      </w:tr>
      <w:tr w:rsidR="00F9648C" w:rsidRPr="00F9648C" w:rsidTr="00F9648C">
        <w:trPr>
          <w:gridAfter w:val="1"/>
          <w:wAfter w:w="25" w:type="dxa"/>
        </w:trPr>
        <w:tc>
          <w:tcPr>
            <w:tcW w:w="3970" w:type="dxa"/>
          </w:tcPr>
          <w:p w:rsidR="00BF7838" w:rsidRPr="00F9648C" w:rsidRDefault="00BF7838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B083-Ветеринария</w:t>
            </w:r>
          </w:p>
        </w:tc>
        <w:tc>
          <w:tcPr>
            <w:tcW w:w="3827" w:type="dxa"/>
          </w:tcPr>
          <w:p w:rsidR="00BF7838" w:rsidRPr="00F9648C" w:rsidRDefault="00BF7838" w:rsidP="00E90C7E">
            <w:pPr>
              <w:jc w:val="center"/>
              <w:rPr>
                <w:rFonts w:ascii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>6В091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01 </w:t>
            </w:r>
            <w:r w:rsidRPr="00F9648C">
              <w:rPr>
                <w:rFonts w:ascii="Times New Roman" w:eastAsia="Times New Roman" w:hAnsi="Times New Roman"/>
              </w:rPr>
              <w:t>Ветеринарная медицина</w:t>
            </w:r>
          </w:p>
          <w:p w:rsidR="00BF7838" w:rsidRPr="00F9648C" w:rsidRDefault="00BF7838" w:rsidP="00E90C7E">
            <w:pPr>
              <w:jc w:val="center"/>
              <w:rPr>
                <w:rFonts w:ascii="Times New Roman" w:hAnsi="Times New Roman"/>
              </w:rPr>
            </w:pPr>
            <w:r w:rsidRPr="00F9648C">
              <w:rPr>
                <w:rFonts w:ascii="Times New Roman" w:hAnsi="Times New Roman"/>
                <w:b/>
              </w:rPr>
              <w:t>6В091</w:t>
            </w:r>
            <w:r w:rsidRPr="00F9648C">
              <w:rPr>
                <w:rFonts w:ascii="Times New Roman" w:eastAsia="Times New Roman" w:hAnsi="Times New Roman"/>
                <w:b/>
              </w:rPr>
              <w:t xml:space="preserve">02 </w:t>
            </w:r>
            <w:r w:rsidRPr="00F9648C">
              <w:rPr>
                <w:rFonts w:ascii="Times New Roman" w:eastAsia="Times New Roman" w:hAnsi="Times New Roman"/>
              </w:rPr>
              <w:t>Ветеринарная санитария</w:t>
            </w:r>
          </w:p>
        </w:tc>
        <w:tc>
          <w:tcPr>
            <w:tcW w:w="1597" w:type="dxa"/>
          </w:tcPr>
          <w:p w:rsidR="00BF7838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6" w:type="dxa"/>
          </w:tcPr>
          <w:p w:rsidR="00BF7838" w:rsidRPr="00F9648C" w:rsidRDefault="00BF7838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94FD5" w:rsidRPr="00F9648C" w:rsidRDefault="00094FD5" w:rsidP="00F9648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highlight w:val="white"/>
        </w:rPr>
      </w:pPr>
    </w:p>
    <w:p w:rsidR="00045A1A" w:rsidRPr="00F9648C" w:rsidRDefault="000F2768" w:rsidP="00F9648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highlight w:val="white"/>
        </w:rPr>
      </w:pPr>
      <w:r w:rsidRPr="00F9648C">
        <w:rPr>
          <w:rFonts w:ascii="Times New Roman" w:eastAsia="Times New Roman" w:hAnsi="Times New Roman" w:cs="Times New Roman"/>
        </w:rPr>
        <w:tab/>
      </w:r>
    </w:p>
    <w:p w:rsidR="00C13D6E" w:rsidRPr="00F9648C" w:rsidRDefault="00F95CF0" w:rsidP="00F9648C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95"/>
        </w:tabs>
        <w:ind w:left="0"/>
        <w:jc w:val="center"/>
        <w:rPr>
          <w:rFonts w:ascii="Times New Roman" w:eastAsia="Times New Roman" w:hAnsi="Times New Roman" w:cs="Times New Roman"/>
          <w:b/>
        </w:rPr>
      </w:pPr>
      <w:r w:rsidRPr="00F9648C">
        <w:rPr>
          <w:rFonts w:ascii="Times New Roman" w:eastAsia="Times New Roman" w:hAnsi="Times New Roman" w:cs="Times New Roman"/>
          <w:b/>
        </w:rPr>
        <w:t xml:space="preserve">Гранты </w:t>
      </w:r>
      <w:r w:rsidR="00C13D6E" w:rsidRPr="00F9648C">
        <w:rPr>
          <w:rFonts w:ascii="Times New Roman" w:eastAsia="Times New Roman" w:hAnsi="Times New Roman" w:cs="Times New Roman"/>
          <w:b/>
        </w:rPr>
        <w:t>МОН РК, высвободившиеся в процессе обучения (магистратура)</w:t>
      </w:r>
    </w:p>
    <w:p w:rsidR="00C13D6E" w:rsidRPr="00F9648C" w:rsidRDefault="00C13D6E" w:rsidP="00F9648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95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10796" w:type="dxa"/>
        <w:tblInd w:w="-431" w:type="dxa"/>
        <w:tblLook w:val="04A0"/>
      </w:tblPr>
      <w:tblGrid>
        <w:gridCol w:w="3970"/>
        <w:gridCol w:w="3827"/>
        <w:gridCol w:w="1603"/>
        <w:gridCol w:w="1374"/>
        <w:gridCol w:w="22"/>
      </w:tblGrid>
      <w:tr w:rsidR="00F9648C" w:rsidRPr="00F9648C" w:rsidTr="00F9648C">
        <w:trPr>
          <w:gridAfter w:val="1"/>
          <w:wAfter w:w="22" w:type="dxa"/>
        </w:trPr>
        <w:tc>
          <w:tcPr>
            <w:tcW w:w="3970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Группа образовательных программ / Специальности</w:t>
            </w:r>
          </w:p>
        </w:tc>
        <w:tc>
          <w:tcPr>
            <w:tcW w:w="3827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ОП, входящие в данную ГОП</w:t>
            </w:r>
          </w:p>
        </w:tc>
        <w:tc>
          <w:tcPr>
            <w:tcW w:w="1603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Количество вакансий</w:t>
            </w:r>
          </w:p>
        </w:tc>
        <w:tc>
          <w:tcPr>
            <w:tcW w:w="1374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F9648C" w:rsidRPr="00F9648C" w:rsidTr="00F9648C">
        <w:tc>
          <w:tcPr>
            <w:tcW w:w="10796" w:type="dxa"/>
            <w:gridSpan w:val="5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48C">
              <w:rPr>
                <w:rFonts w:ascii="Times New Roman" w:eastAsia="Times New Roman" w:hAnsi="Times New Roman" w:cs="Times New Roman"/>
                <w:b/>
              </w:rPr>
              <w:t>(год поступления 2021)</w:t>
            </w: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3970" w:type="dxa"/>
          </w:tcPr>
          <w:p w:rsidR="00F95CF0" w:rsidRPr="00F9648C" w:rsidRDefault="00F95CF0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М103 Механика и металлообработка</w:t>
            </w:r>
          </w:p>
        </w:tc>
        <w:tc>
          <w:tcPr>
            <w:tcW w:w="3827" w:type="dxa"/>
          </w:tcPr>
          <w:p w:rsidR="00F95CF0" w:rsidRPr="00F9648C" w:rsidRDefault="00B93946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/>
                <w:b/>
              </w:rPr>
              <w:t>7М07103</w:t>
            </w:r>
            <w:r w:rsidRPr="00F9648C">
              <w:rPr>
                <w:rFonts w:ascii="Times New Roman" w:hAnsi="Times New Roman"/>
              </w:rPr>
              <w:t xml:space="preserve"> </w:t>
            </w:r>
            <w:r w:rsidRPr="00F9648C">
              <w:rPr>
                <w:rFonts w:ascii="Times New Roman" w:eastAsia="Times New Roman" w:hAnsi="Times New Roman"/>
              </w:rPr>
              <w:t xml:space="preserve">Технологические машины и оборудование </w:t>
            </w:r>
            <w:r w:rsidRPr="00F9648C">
              <w:rPr>
                <w:rFonts w:ascii="Times New Roman" w:hAnsi="Times New Roman"/>
                <w:b/>
              </w:rPr>
              <w:t>7М07104</w:t>
            </w:r>
            <w:r w:rsidRPr="00F9648C">
              <w:rPr>
                <w:rFonts w:ascii="Times New Roman" w:hAnsi="Times New Roman"/>
              </w:rPr>
              <w:t xml:space="preserve"> </w:t>
            </w:r>
            <w:r w:rsidRPr="00F9648C">
              <w:rPr>
                <w:rFonts w:ascii="Times New Roman" w:eastAsia="Times New Roman" w:hAnsi="Times New Roman"/>
              </w:rPr>
              <w:t>Машиностроение</w:t>
            </w:r>
          </w:p>
        </w:tc>
        <w:tc>
          <w:tcPr>
            <w:tcW w:w="1603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4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3970" w:type="dxa"/>
          </w:tcPr>
          <w:p w:rsidR="00F95CF0" w:rsidRPr="00F9648C" w:rsidRDefault="00F95CF0" w:rsidP="00F9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М013 Подготовка педагогов химии</w:t>
            </w:r>
          </w:p>
        </w:tc>
        <w:tc>
          <w:tcPr>
            <w:tcW w:w="3827" w:type="dxa"/>
          </w:tcPr>
          <w:p w:rsidR="00F95CF0" w:rsidRPr="00F9648C" w:rsidRDefault="00B93946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/>
                <w:b/>
              </w:rPr>
              <w:t>7М01504</w:t>
            </w:r>
            <w:r w:rsidRPr="00F9648C">
              <w:rPr>
                <w:rFonts w:ascii="Times New Roman" w:eastAsia="Times New Roman" w:hAnsi="Times New Roman"/>
              </w:rPr>
              <w:t xml:space="preserve"> Химия</w:t>
            </w:r>
          </w:p>
        </w:tc>
        <w:tc>
          <w:tcPr>
            <w:tcW w:w="1603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4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9648C" w:rsidRPr="00F9648C" w:rsidTr="00F9648C">
        <w:trPr>
          <w:gridAfter w:val="1"/>
          <w:wAfter w:w="22" w:type="dxa"/>
        </w:trPr>
        <w:tc>
          <w:tcPr>
            <w:tcW w:w="3970" w:type="dxa"/>
          </w:tcPr>
          <w:p w:rsidR="00F95CF0" w:rsidRPr="00F9648C" w:rsidRDefault="00F95CF0" w:rsidP="00F9648C">
            <w:pPr>
              <w:jc w:val="center"/>
              <w:rPr>
                <w:rFonts w:ascii="Times New Roman" w:hAnsi="Times New Roman" w:cs="Times New Roman"/>
              </w:rPr>
            </w:pPr>
            <w:r w:rsidRPr="00F9648C">
              <w:rPr>
                <w:rFonts w:ascii="Times New Roman" w:hAnsi="Times New Roman" w:cs="Times New Roman"/>
              </w:rPr>
              <w:t>М015 Подготовка педагогов  географии</w:t>
            </w:r>
          </w:p>
        </w:tc>
        <w:tc>
          <w:tcPr>
            <w:tcW w:w="3827" w:type="dxa"/>
          </w:tcPr>
          <w:p w:rsidR="00F95CF0" w:rsidRPr="00F9648C" w:rsidRDefault="00B93946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/>
                <w:b/>
              </w:rPr>
              <w:t>7М01506</w:t>
            </w:r>
            <w:r w:rsidRPr="00F9648C">
              <w:rPr>
                <w:rFonts w:ascii="Times New Roman" w:eastAsia="Times New Roman" w:hAnsi="Times New Roman"/>
              </w:rPr>
              <w:t xml:space="preserve"> География</w:t>
            </w:r>
          </w:p>
        </w:tc>
        <w:tc>
          <w:tcPr>
            <w:tcW w:w="1603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964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4" w:type="dxa"/>
          </w:tcPr>
          <w:p w:rsidR="00F95CF0" w:rsidRPr="00F9648C" w:rsidRDefault="00F95CF0" w:rsidP="00F9648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95CF0" w:rsidRPr="00F9648C" w:rsidRDefault="00F95CF0" w:rsidP="00F9648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95"/>
        </w:tabs>
        <w:jc w:val="both"/>
        <w:rPr>
          <w:rFonts w:ascii="Times New Roman" w:eastAsia="Times New Roman" w:hAnsi="Times New Roman" w:cs="Times New Roman"/>
        </w:rPr>
      </w:pPr>
    </w:p>
    <w:p w:rsidR="00962663" w:rsidRPr="00F9648C" w:rsidRDefault="00962663" w:rsidP="00F9648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F9648C">
        <w:rPr>
          <w:rFonts w:ascii="Times New Roman" w:eastAsia="Times New Roman" w:hAnsi="Times New Roman" w:cs="Times New Roman"/>
        </w:rPr>
        <w:tab/>
        <w:t>Вакантные образовательные гранты, высвободившиеся в процессе получения высшего или послевузовского образования, присуждаются на конкурсной основе обучающимся на платной основе по группам образовательных программ.</w:t>
      </w:r>
    </w:p>
    <w:p w:rsidR="00962663" w:rsidRPr="00F9648C" w:rsidRDefault="00962663" w:rsidP="00F9648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95"/>
        </w:tabs>
        <w:jc w:val="both"/>
        <w:rPr>
          <w:rFonts w:ascii="Times New Roman" w:eastAsia="Times New Roman" w:hAnsi="Times New Roman" w:cs="Times New Roman"/>
        </w:rPr>
      </w:pPr>
      <w:r w:rsidRPr="00F9648C">
        <w:rPr>
          <w:rFonts w:ascii="Times New Roman" w:eastAsia="Times New Roman" w:hAnsi="Times New Roman" w:cs="Times New Roman"/>
        </w:rPr>
        <w:t xml:space="preserve">Документы принимаются после сдачи </w:t>
      </w:r>
      <w:r w:rsidR="008A7BFA">
        <w:rPr>
          <w:rFonts w:ascii="Times New Roman" w:eastAsia="Times New Roman" w:hAnsi="Times New Roman" w:cs="Times New Roman"/>
        </w:rPr>
        <w:t>летней</w:t>
      </w:r>
      <w:r w:rsidRPr="00F9648C">
        <w:rPr>
          <w:rFonts w:ascii="Times New Roman" w:eastAsia="Times New Roman" w:hAnsi="Times New Roman" w:cs="Times New Roman"/>
        </w:rPr>
        <w:t xml:space="preserve"> сессии до </w:t>
      </w:r>
      <w:r w:rsidRPr="00F9648C">
        <w:rPr>
          <w:rFonts w:ascii="Times New Roman" w:eastAsia="Times New Roman" w:hAnsi="Times New Roman" w:cs="Times New Roman"/>
          <w:b/>
        </w:rPr>
        <w:t>29 июня</w:t>
      </w:r>
      <w:r w:rsidRPr="00F9648C">
        <w:rPr>
          <w:rFonts w:ascii="Times New Roman" w:eastAsia="Times New Roman" w:hAnsi="Times New Roman" w:cs="Times New Roman"/>
          <w:b/>
          <w:lang w:val="ru-RU"/>
        </w:rPr>
        <w:t xml:space="preserve"> 2</w:t>
      </w:r>
      <w:r w:rsidRPr="00F9648C">
        <w:rPr>
          <w:rFonts w:ascii="Times New Roman" w:eastAsia="Times New Roman" w:hAnsi="Times New Roman" w:cs="Times New Roman"/>
          <w:b/>
        </w:rPr>
        <w:t>022 года.</w:t>
      </w:r>
      <w:r w:rsidRPr="00F9648C">
        <w:rPr>
          <w:rFonts w:ascii="Times New Roman" w:eastAsia="Times New Roman" w:hAnsi="Times New Roman" w:cs="Times New Roman"/>
        </w:rPr>
        <w:t xml:space="preserve">  </w:t>
      </w:r>
    </w:p>
    <w:p w:rsidR="00962663" w:rsidRPr="00F9648C" w:rsidRDefault="00962663" w:rsidP="00F9648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95"/>
        </w:tabs>
        <w:jc w:val="both"/>
        <w:rPr>
          <w:rFonts w:ascii="Times New Roman" w:eastAsia="Times New Roman" w:hAnsi="Times New Roman" w:cs="Times New Roman"/>
        </w:rPr>
      </w:pPr>
      <w:r w:rsidRPr="00F9648C">
        <w:rPr>
          <w:rFonts w:ascii="Times New Roman" w:eastAsia="Times New Roman" w:hAnsi="Times New Roman" w:cs="Times New Roman"/>
        </w:rPr>
        <w:t>Для участия в конкурсе  студентам, обучающимся на платной основе  необходимо  предоставить в деканат факультета следующие документы:</w:t>
      </w:r>
    </w:p>
    <w:p w:rsidR="00962663" w:rsidRPr="00F9648C" w:rsidRDefault="00962663" w:rsidP="00F9648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hanging="426"/>
        <w:jc w:val="both"/>
        <w:rPr>
          <w:rFonts w:ascii="Times New Roman" w:hAnsi="Times New Roman" w:cs="Times New Roman"/>
        </w:rPr>
      </w:pPr>
      <w:r w:rsidRPr="00F9648C">
        <w:rPr>
          <w:rFonts w:ascii="Times New Roman" w:eastAsia="Times New Roman" w:hAnsi="Times New Roman" w:cs="Times New Roman"/>
        </w:rPr>
        <w:t xml:space="preserve"> Заявление на имя ректора об участии в конкурсе </w:t>
      </w:r>
    </w:p>
    <w:p w:rsidR="00962663" w:rsidRPr="00F9648C" w:rsidRDefault="00962663" w:rsidP="00F9648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hanging="426"/>
        <w:jc w:val="both"/>
        <w:rPr>
          <w:rFonts w:ascii="Times New Roman" w:hAnsi="Times New Roman" w:cs="Times New Roman"/>
        </w:rPr>
      </w:pPr>
      <w:r w:rsidRPr="00F9648C">
        <w:rPr>
          <w:rFonts w:ascii="Times New Roman" w:eastAsia="Times New Roman" w:hAnsi="Times New Roman" w:cs="Times New Roman"/>
        </w:rPr>
        <w:t>Транскрипт</w:t>
      </w:r>
    </w:p>
    <w:p w:rsidR="00962663" w:rsidRPr="00F9648C" w:rsidRDefault="00962663" w:rsidP="00F9648C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hanging="426"/>
        <w:jc w:val="both"/>
        <w:rPr>
          <w:rFonts w:ascii="Times New Roman" w:hAnsi="Times New Roman" w:cs="Times New Roman"/>
        </w:rPr>
      </w:pPr>
      <w:r w:rsidRPr="00F9648C">
        <w:rPr>
          <w:rFonts w:ascii="Times New Roman" w:eastAsia="Times New Roman" w:hAnsi="Times New Roman" w:cs="Times New Roman"/>
        </w:rPr>
        <w:t xml:space="preserve"> Копия удостоверения личности</w:t>
      </w:r>
    </w:p>
    <w:p w:rsidR="00C13D6E" w:rsidRPr="00F9648C" w:rsidRDefault="00C13D6E" w:rsidP="00F9648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695"/>
        </w:tabs>
        <w:jc w:val="both"/>
        <w:rPr>
          <w:rFonts w:ascii="Times New Roman" w:eastAsia="Times New Roman" w:hAnsi="Times New Roman" w:cs="Times New Roman"/>
        </w:rPr>
      </w:pPr>
    </w:p>
    <w:sectPr w:rsidR="00C13D6E" w:rsidRPr="00F9648C" w:rsidSect="00962663">
      <w:pgSz w:w="11906" w:h="16838"/>
      <w:pgMar w:top="426" w:right="566" w:bottom="993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703F"/>
    <w:multiLevelType w:val="hybridMultilevel"/>
    <w:tmpl w:val="096C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D13C3"/>
    <w:multiLevelType w:val="hybridMultilevel"/>
    <w:tmpl w:val="FA7C31CA"/>
    <w:lvl w:ilvl="0" w:tplc="014AB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0EA8"/>
    <w:multiLevelType w:val="multilevel"/>
    <w:tmpl w:val="0A0A6E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CD36332"/>
    <w:multiLevelType w:val="multilevel"/>
    <w:tmpl w:val="5D26E0C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26A3A83"/>
    <w:multiLevelType w:val="multilevel"/>
    <w:tmpl w:val="F66C160E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856"/>
    <w:rsid w:val="00045A1A"/>
    <w:rsid w:val="00093A6C"/>
    <w:rsid w:val="00094FD5"/>
    <w:rsid w:val="000B1D05"/>
    <w:rsid w:val="000D1121"/>
    <w:rsid w:val="000F2768"/>
    <w:rsid w:val="00101DD1"/>
    <w:rsid w:val="001027EC"/>
    <w:rsid w:val="001164B3"/>
    <w:rsid w:val="001213EC"/>
    <w:rsid w:val="00250856"/>
    <w:rsid w:val="002E406F"/>
    <w:rsid w:val="004522AE"/>
    <w:rsid w:val="00493FA8"/>
    <w:rsid w:val="004A2B89"/>
    <w:rsid w:val="005000D8"/>
    <w:rsid w:val="00594724"/>
    <w:rsid w:val="005E3EF6"/>
    <w:rsid w:val="00647995"/>
    <w:rsid w:val="006950D2"/>
    <w:rsid w:val="006C5F47"/>
    <w:rsid w:val="007D3C60"/>
    <w:rsid w:val="008A7BFA"/>
    <w:rsid w:val="008C2CCB"/>
    <w:rsid w:val="00962663"/>
    <w:rsid w:val="009826BA"/>
    <w:rsid w:val="009C26FE"/>
    <w:rsid w:val="00A80F7A"/>
    <w:rsid w:val="00B93946"/>
    <w:rsid w:val="00BF7838"/>
    <w:rsid w:val="00C13D6E"/>
    <w:rsid w:val="00C41379"/>
    <w:rsid w:val="00C51645"/>
    <w:rsid w:val="00C667C2"/>
    <w:rsid w:val="00C9502D"/>
    <w:rsid w:val="00C96D2D"/>
    <w:rsid w:val="00CE0406"/>
    <w:rsid w:val="00D46863"/>
    <w:rsid w:val="00D67BF7"/>
    <w:rsid w:val="00DA5893"/>
    <w:rsid w:val="00E01CBD"/>
    <w:rsid w:val="00E744F3"/>
    <w:rsid w:val="00E902DE"/>
    <w:rsid w:val="00E90C7E"/>
    <w:rsid w:val="00EC1BBA"/>
    <w:rsid w:val="00F06D2D"/>
    <w:rsid w:val="00F85B05"/>
    <w:rsid w:val="00F95CF0"/>
    <w:rsid w:val="00F9648C"/>
    <w:rsid w:val="00FA317D"/>
    <w:rsid w:val="00FD3A34"/>
    <w:rsid w:val="00FF376C"/>
    <w:rsid w:val="00FF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60"/>
  </w:style>
  <w:style w:type="paragraph" w:styleId="1">
    <w:name w:val="heading 1"/>
    <w:basedOn w:val="10"/>
    <w:next w:val="10"/>
    <w:rsid w:val="002508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508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508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508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508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5085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50856"/>
  </w:style>
  <w:style w:type="table" w:customStyle="1" w:styleId="TableNormal">
    <w:name w:val="Table Normal"/>
    <w:rsid w:val="002508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508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508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508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508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6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2022-08-10T15:24:00Z</dcterms:created>
  <dcterms:modified xsi:type="dcterms:W3CDTF">2022-08-10T15:33:00Z</dcterms:modified>
</cp:coreProperties>
</file>