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8DE20" w14:textId="77777777" w:rsidR="00A66531" w:rsidRDefault="00A66531" w:rsidP="00274CCE">
      <w:pPr>
        <w:tabs>
          <w:tab w:val="left" w:pos="7695"/>
        </w:tabs>
        <w:spacing w:after="0" w:line="240" w:lineRule="auto"/>
        <w:rPr>
          <w:rFonts w:ascii="Times New Roman" w:hAnsi="Times New Roman"/>
          <w:b/>
          <w:sz w:val="27"/>
          <w:szCs w:val="27"/>
          <w:lang w:val="kk-KZ"/>
        </w:rPr>
      </w:pPr>
    </w:p>
    <w:p w14:paraId="0A93C7CC" w14:textId="45C85CB1" w:rsidR="00872DC0" w:rsidRPr="00B22E46" w:rsidRDefault="00872DC0" w:rsidP="00274CCE">
      <w:pPr>
        <w:tabs>
          <w:tab w:val="left" w:pos="7695"/>
        </w:tabs>
        <w:spacing w:after="0" w:line="240" w:lineRule="auto"/>
        <w:rPr>
          <w:rFonts w:ascii="Times New Roman" w:hAnsi="Times New Roman"/>
          <w:b/>
          <w:sz w:val="27"/>
          <w:szCs w:val="27"/>
          <w:lang w:val="kk-KZ"/>
        </w:rPr>
      </w:pPr>
      <w:r w:rsidRPr="00B22E46">
        <w:rPr>
          <w:rFonts w:ascii="Times New Roman" w:hAnsi="Times New Roman"/>
          <w:b/>
          <w:sz w:val="27"/>
          <w:szCs w:val="27"/>
          <w:lang w:val="kk-KZ"/>
        </w:rPr>
        <w:t>ХАБАРЛАНДЫРУ!</w:t>
      </w:r>
    </w:p>
    <w:p w14:paraId="54A26B86" w14:textId="2A8217AE" w:rsidR="00274CCE" w:rsidRPr="00B22E46" w:rsidRDefault="006327F7" w:rsidP="006327F7">
      <w:pPr>
        <w:tabs>
          <w:tab w:val="left" w:pos="4260"/>
          <w:tab w:val="left" w:pos="7695"/>
        </w:tabs>
        <w:spacing w:after="0" w:line="240" w:lineRule="auto"/>
        <w:rPr>
          <w:rFonts w:ascii="Times New Roman" w:hAnsi="Times New Roman"/>
          <w:b/>
          <w:sz w:val="27"/>
          <w:szCs w:val="27"/>
          <w:lang w:val="kk-KZ"/>
        </w:rPr>
      </w:pPr>
      <w:r w:rsidRPr="00B22E46">
        <w:rPr>
          <w:rFonts w:ascii="Times New Roman" w:hAnsi="Times New Roman"/>
          <w:b/>
          <w:sz w:val="27"/>
          <w:szCs w:val="27"/>
          <w:lang w:val="kk-KZ"/>
        </w:rPr>
        <w:tab/>
      </w:r>
    </w:p>
    <w:p w14:paraId="6264A5F0" w14:textId="35173F98" w:rsidR="00872DC0" w:rsidRPr="00B22E46" w:rsidRDefault="00872DC0" w:rsidP="00274CCE">
      <w:pPr>
        <w:pStyle w:val="1"/>
        <w:spacing w:before="0" w:beforeAutospacing="0" w:after="0" w:afterAutospacing="0"/>
        <w:ind w:firstLine="708"/>
        <w:jc w:val="both"/>
        <w:rPr>
          <w:sz w:val="27"/>
          <w:szCs w:val="27"/>
          <w:lang w:val="kk-KZ"/>
        </w:rPr>
      </w:pPr>
      <w:r w:rsidRPr="00B22E46">
        <w:rPr>
          <w:b w:val="0"/>
          <w:sz w:val="27"/>
          <w:szCs w:val="27"/>
          <w:lang w:val="kk-KZ"/>
        </w:rPr>
        <w:t xml:space="preserve">«Бакалавр»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 Қазақстан Республикасы Ғылым және жоғары білім министрінің м.а. 2023 жылғы 25 тамыздағы № 443 бұйрығы негізінде </w:t>
      </w:r>
      <w:r w:rsidRPr="00B22E46">
        <w:rPr>
          <w:sz w:val="27"/>
          <w:szCs w:val="27"/>
          <w:lang w:val="kk-KZ"/>
        </w:rPr>
        <w:t>«Шәкәрім университеті» КеАҚ босаған білім беру гранттарына конкурс жарияла</w:t>
      </w:r>
      <w:r w:rsidR="008A14A8">
        <w:rPr>
          <w:sz w:val="27"/>
          <w:szCs w:val="27"/>
          <w:lang w:val="kk-KZ"/>
        </w:rPr>
        <w:t>й</w:t>
      </w:r>
      <w:r w:rsidRPr="00B22E46">
        <w:rPr>
          <w:sz w:val="27"/>
          <w:szCs w:val="27"/>
          <w:lang w:val="kk-KZ"/>
        </w:rPr>
        <w:t>ды.</w:t>
      </w:r>
    </w:p>
    <w:p w14:paraId="4A3ED74E" w14:textId="34EEBDC3" w:rsidR="00872DC0" w:rsidRPr="00B22E46" w:rsidRDefault="00872DC0" w:rsidP="00274CCE">
      <w:pPr>
        <w:tabs>
          <w:tab w:val="left" w:pos="0"/>
        </w:tabs>
        <w:spacing w:after="0" w:line="240" w:lineRule="auto"/>
        <w:jc w:val="both"/>
        <w:rPr>
          <w:rFonts w:ascii="Times New Roman" w:hAnsi="Times New Roman"/>
          <w:b/>
          <w:sz w:val="27"/>
          <w:szCs w:val="27"/>
          <w:lang w:val="kk-KZ"/>
        </w:rPr>
      </w:pPr>
      <w:r w:rsidRPr="00B22E46">
        <w:rPr>
          <w:rFonts w:ascii="Times New Roman" w:hAnsi="Times New Roman"/>
          <w:sz w:val="27"/>
          <w:szCs w:val="27"/>
          <w:lang w:val="kk-KZ"/>
        </w:rPr>
        <w:tab/>
        <w:t xml:space="preserve">Жоғары немесе жоғары оқу орнынан кейінгі білім алу процесінде босаған білім беру гранттары </w:t>
      </w:r>
      <w:r w:rsidRPr="00B22E46">
        <w:rPr>
          <w:rFonts w:ascii="Times New Roman" w:hAnsi="Times New Roman"/>
          <w:b/>
          <w:sz w:val="27"/>
          <w:szCs w:val="27"/>
          <w:lang w:val="kk-KZ"/>
        </w:rPr>
        <w:t>білім беру бағдарламаларының топтары бойынша ақылы негізде білім алушыларға конкурстық негізде</w:t>
      </w:r>
      <w:r w:rsidRPr="00B22E46">
        <w:rPr>
          <w:rFonts w:ascii="Times New Roman" w:hAnsi="Times New Roman"/>
          <w:sz w:val="27"/>
          <w:szCs w:val="27"/>
          <w:lang w:val="kk-KZ"/>
        </w:rPr>
        <w:t xml:space="preserve"> беріледі.</w:t>
      </w:r>
    </w:p>
    <w:p w14:paraId="67D6B37C" w14:textId="77777777" w:rsidR="00872DC0" w:rsidRPr="00B22E46" w:rsidRDefault="00872DC0" w:rsidP="00274CCE">
      <w:pPr>
        <w:tabs>
          <w:tab w:val="left" w:pos="0"/>
        </w:tabs>
        <w:spacing w:after="0" w:line="240" w:lineRule="auto"/>
        <w:jc w:val="both"/>
        <w:rPr>
          <w:rFonts w:ascii="Times New Roman" w:hAnsi="Times New Roman"/>
          <w:sz w:val="27"/>
          <w:szCs w:val="27"/>
          <w:lang w:val="kk-KZ"/>
        </w:rPr>
      </w:pPr>
      <w:r w:rsidRPr="00B22E46">
        <w:rPr>
          <w:rFonts w:ascii="Times New Roman" w:hAnsi="Times New Roman"/>
          <w:sz w:val="27"/>
          <w:szCs w:val="27"/>
          <w:lang w:val="kk-KZ"/>
        </w:rPr>
        <w:tab/>
        <w:t xml:space="preserve">Конкурс </w:t>
      </w:r>
      <w:r w:rsidRPr="00B22E46">
        <w:rPr>
          <w:rFonts w:ascii="Times New Roman" w:hAnsi="Times New Roman"/>
          <w:b/>
          <w:sz w:val="27"/>
          <w:szCs w:val="27"/>
          <w:lang w:val="kk-KZ"/>
        </w:rPr>
        <w:t>бүкіл оқу кезеңінде үлгерімнің GPA орташа балы негізінде</w:t>
      </w:r>
      <w:r w:rsidRPr="00B22E46">
        <w:rPr>
          <w:rFonts w:ascii="Times New Roman" w:hAnsi="Times New Roman"/>
          <w:sz w:val="27"/>
          <w:szCs w:val="27"/>
          <w:lang w:val="kk-KZ"/>
        </w:rPr>
        <w:t xml:space="preserve"> аралық аттестаттаудың нәтижесі бойынша өткізіледі.</w:t>
      </w:r>
    </w:p>
    <w:p w14:paraId="32B08852" w14:textId="1C0FB1F0" w:rsidR="00872DC0" w:rsidRDefault="00872DC0" w:rsidP="00274CCE">
      <w:pPr>
        <w:tabs>
          <w:tab w:val="left" w:pos="0"/>
        </w:tabs>
        <w:spacing w:after="0" w:line="240" w:lineRule="auto"/>
        <w:jc w:val="both"/>
        <w:rPr>
          <w:rFonts w:ascii="Times New Roman" w:hAnsi="Times New Roman"/>
          <w:sz w:val="27"/>
          <w:szCs w:val="27"/>
          <w:lang w:val="kk-KZ"/>
        </w:rPr>
      </w:pPr>
      <w:r w:rsidRPr="00B22E46">
        <w:rPr>
          <w:rFonts w:ascii="Times New Roman" w:hAnsi="Times New Roman"/>
          <w:sz w:val="27"/>
          <w:szCs w:val="27"/>
          <w:lang w:val="kk-KZ"/>
        </w:rPr>
        <w:tab/>
      </w:r>
      <w:r w:rsidRPr="00B22E46">
        <w:rPr>
          <w:rFonts w:ascii="Times New Roman" w:hAnsi="Times New Roman"/>
          <w:b/>
          <w:sz w:val="27"/>
          <w:szCs w:val="27"/>
          <w:lang w:val="kk-KZ"/>
        </w:rPr>
        <w:t>Үлгерімінің GPA орташа балының көрсеткіштері бірдей болған жағдайда</w:t>
      </w:r>
      <w:r w:rsidRPr="00B22E46">
        <w:rPr>
          <w:rFonts w:ascii="Times New Roman" w:hAnsi="Times New Roman"/>
          <w:sz w:val="27"/>
          <w:szCs w:val="27"/>
          <w:lang w:val="kk-KZ"/>
        </w:rPr>
        <w:t xml:space="preserve"> бүкіл оқу кезеңінде бағалары А, А- (</w:t>
      </w:r>
      <w:r w:rsidR="00FF745F" w:rsidRPr="00B22E46">
        <w:rPr>
          <w:rFonts w:ascii="Times New Roman" w:hAnsi="Times New Roman"/>
          <w:sz w:val="27"/>
          <w:szCs w:val="27"/>
          <w:lang w:val="kk-KZ"/>
        </w:rPr>
        <w:t>«</w:t>
      </w:r>
      <w:r w:rsidRPr="00B22E46">
        <w:rPr>
          <w:rFonts w:ascii="Times New Roman" w:hAnsi="Times New Roman"/>
          <w:sz w:val="27"/>
          <w:szCs w:val="27"/>
          <w:lang w:val="kk-KZ"/>
        </w:rPr>
        <w:t>өте жақсы</w:t>
      </w:r>
      <w:r w:rsidR="00FF745F" w:rsidRPr="00B22E46">
        <w:rPr>
          <w:rFonts w:ascii="Times New Roman" w:hAnsi="Times New Roman"/>
          <w:sz w:val="27"/>
          <w:szCs w:val="27"/>
          <w:lang w:val="kk-KZ"/>
        </w:rPr>
        <w:t>»</w:t>
      </w:r>
      <w:r w:rsidRPr="00B22E46">
        <w:rPr>
          <w:rFonts w:ascii="Times New Roman" w:hAnsi="Times New Roman"/>
          <w:sz w:val="27"/>
          <w:szCs w:val="27"/>
          <w:lang w:val="kk-KZ"/>
        </w:rPr>
        <w:t>) білім алушылар ғана басым құқыққа ие болады, келесі кезекте – А, А- (</w:t>
      </w:r>
      <w:r w:rsidR="00FF745F" w:rsidRPr="00B22E46">
        <w:rPr>
          <w:rFonts w:ascii="Times New Roman" w:hAnsi="Times New Roman"/>
          <w:sz w:val="27"/>
          <w:szCs w:val="27"/>
          <w:lang w:val="kk-KZ"/>
        </w:rPr>
        <w:t>«</w:t>
      </w:r>
      <w:r w:rsidRPr="00B22E46">
        <w:rPr>
          <w:rFonts w:ascii="Times New Roman" w:hAnsi="Times New Roman"/>
          <w:sz w:val="27"/>
          <w:szCs w:val="27"/>
          <w:lang w:val="kk-KZ"/>
        </w:rPr>
        <w:t>өте жақсы</w:t>
      </w:r>
      <w:r w:rsidR="00FF745F" w:rsidRPr="00B22E46">
        <w:rPr>
          <w:rFonts w:ascii="Times New Roman" w:hAnsi="Times New Roman"/>
          <w:sz w:val="27"/>
          <w:szCs w:val="27"/>
          <w:lang w:val="kk-KZ"/>
        </w:rPr>
        <w:t>»</w:t>
      </w:r>
      <w:r w:rsidRPr="00B22E46">
        <w:rPr>
          <w:rFonts w:ascii="Times New Roman" w:hAnsi="Times New Roman"/>
          <w:sz w:val="27"/>
          <w:szCs w:val="27"/>
          <w:lang w:val="kk-KZ"/>
        </w:rPr>
        <w:t>) бастап В+, В, В-, С+ (</w:t>
      </w:r>
      <w:r w:rsidR="00FF745F" w:rsidRPr="00B22E46">
        <w:rPr>
          <w:rFonts w:ascii="Times New Roman" w:hAnsi="Times New Roman"/>
          <w:sz w:val="27"/>
          <w:szCs w:val="27"/>
          <w:lang w:val="kk-KZ"/>
        </w:rPr>
        <w:t>«</w:t>
      </w:r>
      <w:r w:rsidRPr="00B22E46">
        <w:rPr>
          <w:rFonts w:ascii="Times New Roman" w:hAnsi="Times New Roman"/>
          <w:sz w:val="27"/>
          <w:szCs w:val="27"/>
          <w:lang w:val="kk-KZ"/>
        </w:rPr>
        <w:t>жақсы</w:t>
      </w:r>
      <w:r w:rsidR="00FF745F" w:rsidRPr="00B22E46">
        <w:rPr>
          <w:rFonts w:ascii="Times New Roman" w:hAnsi="Times New Roman"/>
          <w:sz w:val="27"/>
          <w:szCs w:val="27"/>
          <w:lang w:val="kk-KZ"/>
        </w:rPr>
        <w:t>»</w:t>
      </w:r>
      <w:r w:rsidRPr="00B22E46">
        <w:rPr>
          <w:rFonts w:ascii="Times New Roman" w:hAnsi="Times New Roman"/>
          <w:sz w:val="27"/>
          <w:szCs w:val="27"/>
          <w:lang w:val="kk-KZ"/>
        </w:rPr>
        <w:t>) дейінгі бағалар, бұдан әрі – аралас бағалар.</w:t>
      </w:r>
    </w:p>
    <w:p w14:paraId="212A01A2" w14:textId="38F63C9C" w:rsidR="001D14A3" w:rsidRDefault="001D14A3" w:rsidP="00274CCE">
      <w:pPr>
        <w:tabs>
          <w:tab w:val="left" w:pos="0"/>
        </w:tabs>
        <w:spacing w:after="0" w:line="240" w:lineRule="auto"/>
        <w:jc w:val="both"/>
        <w:rPr>
          <w:rFonts w:ascii="Times New Roman" w:hAnsi="Times New Roman"/>
          <w:sz w:val="27"/>
          <w:szCs w:val="27"/>
          <w:lang w:val="kk-KZ"/>
        </w:rPr>
      </w:pPr>
      <w:r>
        <w:rPr>
          <w:rFonts w:ascii="Times New Roman" w:hAnsi="Times New Roman"/>
          <w:sz w:val="27"/>
          <w:szCs w:val="27"/>
          <w:lang w:val="kk-KZ"/>
        </w:rPr>
        <w:tab/>
      </w:r>
      <w:r w:rsidR="00362174">
        <w:rPr>
          <w:rFonts w:ascii="Times New Roman" w:hAnsi="Times New Roman"/>
          <w:sz w:val="27"/>
          <w:szCs w:val="27"/>
          <w:lang w:val="kk-KZ"/>
        </w:rPr>
        <w:t>«</w:t>
      </w:r>
      <w:r w:rsidRPr="001D14A3">
        <w:rPr>
          <w:rFonts w:ascii="Times New Roman" w:hAnsi="Times New Roman"/>
          <w:sz w:val="27"/>
          <w:szCs w:val="27"/>
          <w:lang w:val="kk-KZ"/>
        </w:rPr>
        <w:t>F</w:t>
      </w:r>
      <w:r w:rsidR="00362174">
        <w:rPr>
          <w:rFonts w:ascii="Times New Roman" w:hAnsi="Times New Roman"/>
          <w:sz w:val="27"/>
          <w:szCs w:val="27"/>
          <w:lang w:val="kk-KZ"/>
        </w:rPr>
        <w:t>»</w:t>
      </w:r>
      <w:r w:rsidRPr="001D14A3">
        <w:rPr>
          <w:rFonts w:ascii="Times New Roman" w:hAnsi="Times New Roman"/>
          <w:sz w:val="27"/>
          <w:szCs w:val="27"/>
          <w:lang w:val="kk-KZ"/>
        </w:rPr>
        <w:t xml:space="preserve"> бағалары бар білім алушылар бос</w:t>
      </w:r>
      <w:r w:rsidR="00225749">
        <w:rPr>
          <w:rFonts w:ascii="Times New Roman" w:hAnsi="Times New Roman"/>
          <w:sz w:val="27"/>
          <w:szCs w:val="27"/>
          <w:lang w:val="kk-KZ"/>
        </w:rPr>
        <w:t>ағ</w:t>
      </w:r>
      <w:r w:rsidR="00C5415A">
        <w:rPr>
          <w:rFonts w:ascii="Times New Roman" w:hAnsi="Times New Roman"/>
          <w:sz w:val="27"/>
          <w:szCs w:val="27"/>
          <w:lang w:val="kk-KZ"/>
        </w:rPr>
        <w:t>а</w:t>
      </w:r>
      <w:bookmarkStart w:id="0" w:name="_GoBack"/>
      <w:bookmarkEnd w:id="0"/>
      <w:r w:rsidR="00225749">
        <w:rPr>
          <w:rFonts w:ascii="Times New Roman" w:hAnsi="Times New Roman"/>
          <w:sz w:val="27"/>
          <w:szCs w:val="27"/>
          <w:lang w:val="kk-KZ"/>
        </w:rPr>
        <w:t>н</w:t>
      </w:r>
      <w:r w:rsidRPr="001D14A3">
        <w:rPr>
          <w:rFonts w:ascii="Times New Roman" w:hAnsi="Times New Roman"/>
          <w:sz w:val="27"/>
          <w:szCs w:val="27"/>
          <w:lang w:val="kk-KZ"/>
        </w:rPr>
        <w:t xml:space="preserve"> білім беру гранттарына үміткер бола алмайды.</w:t>
      </w:r>
    </w:p>
    <w:p w14:paraId="01BA9BDC" w14:textId="671E0C9E" w:rsidR="0000436A" w:rsidRPr="00B22E46" w:rsidRDefault="0000436A" w:rsidP="00274CCE">
      <w:pPr>
        <w:tabs>
          <w:tab w:val="left" w:pos="0"/>
        </w:tabs>
        <w:spacing w:after="0" w:line="240" w:lineRule="auto"/>
        <w:jc w:val="both"/>
        <w:rPr>
          <w:rFonts w:ascii="Times New Roman" w:hAnsi="Times New Roman"/>
          <w:sz w:val="27"/>
          <w:szCs w:val="27"/>
          <w:lang w:val="kk-KZ"/>
        </w:rPr>
      </w:pPr>
      <w:r>
        <w:rPr>
          <w:rFonts w:ascii="Times New Roman" w:hAnsi="Times New Roman"/>
          <w:sz w:val="27"/>
          <w:szCs w:val="27"/>
          <w:lang w:val="kk-KZ"/>
        </w:rPr>
        <w:tab/>
      </w:r>
      <w:r w:rsidRPr="0000436A">
        <w:rPr>
          <w:rFonts w:ascii="Times New Roman" w:hAnsi="Times New Roman"/>
          <w:sz w:val="27"/>
          <w:szCs w:val="27"/>
          <w:lang w:val="kk-KZ"/>
        </w:rPr>
        <w:t>Қазақстан Республикасының Үкіметі айқындаған өңірлерге (Серпін) қоныс аударатын ауыл жастары қатарынан Қазақстан Республикасының азаматтарын оқытуға бөлінетін бос гранттарға осы бағдарлама шеңберінде айқындалған өңірлерден келген өтініш берушілер ғана үміткер бола алады: ТҮРКІСТАН, ҚЫЗЫЛОРДА, ЖАМБЫЛ, АЛМАТЫ, ЖЕТІСУ ОБЛЫСТАРЫ</w:t>
      </w:r>
      <w:r w:rsidR="00200622">
        <w:rPr>
          <w:rFonts w:ascii="Times New Roman" w:hAnsi="Times New Roman"/>
          <w:sz w:val="27"/>
          <w:szCs w:val="27"/>
          <w:lang w:val="kk-KZ"/>
        </w:rPr>
        <w:t>.</w:t>
      </w:r>
    </w:p>
    <w:p w14:paraId="396A7753" w14:textId="72368E2B" w:rsidR="00872DC0" w:rsidRPr="00B22E46" w:rsidRDefault="00872DC0" w:rsidP="00274CCE">
      <w:pPr>
        <w:tabs>
          <w:tab w:val="left" w:pos="0"/>
        </w:tabs>
        <w:spacing w:after="0" w:line="240" w:lineRule="auto"/>
        <w:jc w:val="both"/>
        <w:rPr>
          <w:rFonts w:ascii="Times New Roman" w:hAnsi="Times New Roman"/>
          <w:sz w:val="27"/>
          <w:szCs w:val="27"/>
          <w:lang w:val="kk-KZ"/>
        </w:rPr>
      </w:pPr>
      <w:r w:rsidRPr="00B22E46">
        <w:rPr>
          <w:rFonts w:ascii="Times New Roman" w:hAnsi="Times New Roman"/>
          <w:sz w:val="27"/>
          <w:szCs w:val="27"/>
          <w:lang w:val="kk-KZ"/>
        </w:rPr>
        <w:tab/>
        <w:t xml:space="preserve">Құжаттар </w:t>
      </w:r>
      <w:r w:rsidRPr="00B22E46">
        <w:rPr>
          <w:rFonts w:ascii="Times New Roman" w:hAnsi="Times New Roman"/>
          <w:b/>
          <w:color w:val="FF0000"/>
          <w:sz w:val="27"/>
          <w:szCs w:val="27"/>
          <w:lang w:val="kk-KZ"/>
        </w:rPr>
        <w:t>202</w:t>
      </w:r>
      <w:r w:rsidR="005614E8" w:rsidRPr="00B22E46">
        <w:rPr>
          <w:rFonts w:ascii="Times New Roman" w:hAnsi="Times New Roman"/>
          <w:b/>
          <w:color w:val="FF0000"/>
          <w:sz w:val="27"/>
          <w:szCs w:val="27"/>
          <w:lang w:val="kk-KZ"/>
        </w:rPr>
        <w:t>5</w:t>
      </w:r>
      <w:r w:rsidRPr="00B22E46">
        <w:rPr>
          <w:rFonts w:ascii="Times New Roman" w:hAnsi="Times New Roman"/>
          <w:b/>
          <w:color w:val="FF0000"/>
          <w:sz w:val="27"/>
          <w:szCs w:val="27"/>
          <w:lang w:val="kk-KZ"/>
        </w:rPr>
        <w:t xml:space="preserve"> жылдың </w:t>
      </w:r>
      <w:r w:rsidR="007149F7">
        <w:rPr>
          <w:rFonts w:ascii="Times New Roman" w:hAnsi="Times New Roman"/>
          <w:b/>
          <w:color w:val="FF0000"/>
          <w:sz w:val="27"/>
          <w:szCs w:val="27"/>
          <w:lang w:val="kk-KZ"/>
        </w:rPr>
        <w:t>шілде</w:t>
      </w:r>
      <w:r w:rsidRPr="00B22E46">
        <w:rPr>
          <w:rFonts w:ascii="Times New Roman" w:hAnsi="Times New Roman"/>
          <w:b/>
          <w:color w:val="FF0000"/>
          <w:sz w:val="27"/>
          <w:szCs w:val="27"/>
          <w:lang w:val="kk-KZ"/>
        </w:rPr>
        <w:t xml:space="preserve"> айының  </w:t>
      </w:r>
      <w:r w:rsidR="007149F7">
        <w:rPr>
          <w:rFonts w:ascii="Times New Roman" w:hAnsi="Times New Roman"/>
          <w:b/>
          <w:color w:val="FF0000"/>
          <w:sz w:val="27"/>
          <w:szCs w:val="27"/>
          <w:lang w:val="kk-KZ"/>
        </w:rPr>
        <w:t>21</w:t>
      </w:r>
      <w:r w:rsidRPr="00B22E46">
        <w:rPr>
          <w:rFonts w:ascii="Times New Roman" w:hAnsi="Times New Roman"/>
          <w:b/>
          <w:color w:val="FF0000"/>
          <w:sz w:val="27"/>
          <w:szCs w:val="27"/>
          <w:lang w:val="kk-KZ"/>
        </w:rPr>
        <w:t xml:space="preserve"> дейін</w:t>
      </w:r>
      <w:r w:rsidRPr="00B22E46">
        <w:rPr>
          <w:rFonts w:ascii="Times New Roman" w:hAnsi="Times New Roman"/>
          <w:color w:val="FF0000"/>
          <w:sz w:val="27"/>
          <w:szCs w:val="27"/>
          <w:lang w:val="kk-KZ"/>
        </w:rPr>
        <w:t xml:space="preserve"> </w:t>
      </w:r>
      <w:r w:rsidRPr="00B22E46">
        <w:rPr>
          <w:rFonts w:ascii="Times New Roman" w:hAnsi="Times New Roman"/>
          <w:sz w:val="27"/>
          <w:szCs w:val="27"/>
          <w:lang w:val="kk-KZ"/>
        </w:rPr>
        <w:t>қабылданады.</w:t>
      </w:r>
    </w:p>
    <w:p w14:paraId="44707435" w14:textId="43D3A68E" w:rsidR="00872DC0" w:rsidRPr="00B22E46" w:rsidRDefault="00872DC0" w:rsidP="00274CCE">
      <w:pPr>
        <w:tabs>
          <w:tab w:val="left" w:pos="0"/>
        </w:tabs>
        <w:spacing w:after="0" w:line="240" w:lineRule="auto"/>
        <w:jc w:val="both"/>
        <w:rPr>
          <w:rFonts w:ascii="Times New Roman" w:hAnsi="Times New Roman"/>
          <w:b/>
          <w:sz w:val="27"/>
          <w:szCs w:val="27"/>
          <w:lang w:val="kk-KZ"/>
        </w:rPr>
      </w:pPr>
      <w:r w:rsidRPr="00B22E46">
        <w:rPr>
          <w:rFonts w:ascii="Times New Roman" w:hAnsi="Times New Roman"/>
          <w:sz w:val="27"/>
          <w:szCs w:val="27"/>
          <w:lang w:val="kk-KZ"/>
        </w:rPr>
        <w:tab/>
        <w:t xml:space="preserve">Конкурсқа қатысу үшін  ақылы негізде оқитын студенттер </w:t>
      </w:r>
      <w:r w:rsidR="00695CC4">
        <w:rPr>
          <w:rFonts w:ascii="Times New Roman" w:hAnsi="Times New Roman"/>
          <w:sz w:val="27"/>
          <w:szCs w:val="27"/>
          <w:lang w:val="kk-KZ"/>
        </w:rPr>
        <w:t>мектеп</w:t>
      </w:r>
      <w:r w:rsidRPr="00B22E46">
        <w:rPr>
          <w:rFonts w:ascii="Times New Roman" w:hAnsi="Times New Roman"/>
          <w:sz w:val="27"/>
          <w:szCs w:val="27"/>
          <w:lang w:val="kk-KZ"/>
        </w:rPr>
        <w:t xml:space="preserve"> деканатына келесі құжаттарды ұсыну керек:</w:t>
      </w:r>
    </w:p>
    <w:p w14:paraId="2926F2EA" w14:textId="77777777" w:rsidR="00872DC0" w:rsidRPr="00B22E46" w:rsidRDefault="00872DC0" w:rsidP="004B5059">
      <w:pPr>
        <w:pStyle w:val="a3"/>
        <w:numPr>
          <w:ilvl w:val="0"/>
          <w:numId w:val="6"/>
        </w:numPr>
        <w:tabs>
          <w:tab w:val="left" w:pos="993"/>
        </w:tabs>
        <w:spacing w:after="0" w:line="240" w:lineRule="auto"/>
        <w:ind w:left="0" w:firstLine="709"/>
        <w:jc w:val="both"/>
        <w:rPr>
          <w:rFonts w:ascii="Times New Roman" w:hAnsi="Times New Roman"/>
          <w:sz w:val="27"/>
          <w:szCs w:val="27"/>
          <w:lang w:val="kk-KZ"/>
        </w:rPr>
      </w:pPr>
      <w:r w:rsidRPr="00B22E46">
        <w:rPr>
          <w:rFonts w:ascii="Times New Roman" w:hAnsi="Times New Roman"/>
          <w:sz w:val="27"/>
          <w:szCs w:val="27"/>
          <w:lang w:val="kk-KZ"/>
        </w:rPr>
        <w:t>Басқарма Төрағасы - Ректордың атына конкурсқа қатысу туралы өтініш (үлгісі деканатта);</w:t>
      </w:r>
    </w:p>
    <w:p w14:paraId="5641D6CB" w14:textId="49CF9F50" w:rsidR="00872DC0" w:rsidRPr="00B22E46" w:rsidRDefault="0003542B" w:rsidP="004B5059">
      <w:pPr>
        <w:pStyle w:val="a3"/>
        <w:numPr>
          <w:ilvl w:val="0"/>
          <w:numId w:val="6"/>
        </w:numPr>
        <w:tabs>
          <w:tab w:val="left" w:pos="993"/>
        </w:tabs>
        <w:spacing w:after="0" w:line="240" w:lineRule="auto"/>
        <w:ind w:left="0" w:firstLine="709"/>
        <w:jc w:val="both"/>
        <w:rPr>
          <w:rFonts w:ascii="Times New Roman" w:hAnsi="Times New Roman"/>
          <w:sz w:val="27"/>
          <w:szCs w:val="27"/>
        </w:rPr>
      </w:pPr>
      <w:r>
        <w:rPr>
          <w:rFonts w:ascii="Times New Roman" w:hAnsi="Times New Roman"/>
          <w:sz w:val="27"/>
          <w:szCs w:val="27"/>
          <w:lang w:val="kk-KZ"/>
        </w:rPr>
        <w:t>Тіркеу о</w:t>
      </w:r>
      <w:r w:rsidR="00695CC4">
        <w:rPr>
          <w:rFonts w:ascii="Times New Roman" w:hAnsi="Times New Roman"/>
          <w:sz w:val="27"/>
          <w:szCs w:val="27"/>
          <w:lang w:val="kk-KZ"/>
        </w:rPr>
        <w:t>фис</w:t>
      </w:r>
      <w:r>
        <w:rPr>
          <w:rFonts w:ascii="Times New Roman" w:hAnsi="Times New Roman"/>
          <w:sz w:val="27"/>
          <w:szCs w:val="27"/>
          <w:lang w:val="kk-KZ"/>
        </w:rPr>
        <w:t>інен</w:t>
      </w:r>
      <w:r w:rsidR="00695CC4">
        <w:rPr>
          <w:rFonts w:ascii="Times New Roman" w:hAnsi="Times New Roman"/>
          <w:sz w:val="27"/>
          <w:szCs w:val="27"/>
          <w:lang w:val="kk-KZ"/>
        </w:rPr>
        <w:t xml:space="preserve"> </w:t>
      </w:r>
      <w:r w:rsidR="0023798C">
        <w:rPr>
          <w:rFonts w:ascii="Times New Roman" w:hAnsi="Times New Roman"/>
          <w:sz w:val="27"/>
          <w:szCs w:val="27"/>
          <w:lang w:val="kk-KZ"/>
        </w:rPr>
        <w:t>алын</w:t>
      </w:r>
      <w:r w:rsidR="00AC2F6A">
        <w:rPr>
          <w:rFonts w:ascii="Times New Roman" w:hAnsi="Times New Roman"/>
          <w:sz w:val="27"/>
          <w:szCs w:val="27"/>
          <w:lang w:val="kk-KZ"/>
        </w:rPr>
        <w:t>ған</w:t>
      </w:r>
      <w:r w:rsidR="00AC2F6A" w:rsidRPr="00AC2F6A">
        <w:rPr>
          <w:rFonts w:ascii="Times New Roman" w:hAnsi="Times New Roman"/>
          <w:sz w:val="27"/>
          <w:szCs w:val="27"/>
          <w:lang w:val="kk-KZ"/>
        </w:rPr>
        <w:t xml:space="preserve"> </w:t>
      </w:r>
      <w:r w:rsidR="00AC2F6A">
        <w:rPr>
          <w:rFonts w:ascii="Times New Roman" w:hAnsi="Times New Roman"/>
          <w:sz w:val="27"/>
          <w:szCs w:val="27"/>
          <w:lang w:val="kk-KZ"/>
        </w:rPr>
        <w:t>Транскрипт</w:t>
      </w:r>
      <w:r w:rsidR="00872DC0" w:rsidRPr="00B22E46">
        <w:rPr>
          <w:rFonts w:ascii="Times New Roman" w:hAnsi="Times New Roman"/>
          <w:sz w:val="27"/>
          <w:szCs w:val="27"/>
          <w:lang w:val="kk-KZ"/>
        </w:rPr>
        <w:t>;</w:t>
      </w:r>
    </w:p>
    <w:p w14:paraId="36DA1724" w14:textId="53C7DE1E" w:rsidR="00872DC0" w:rsidRPr="00B22E46" w:rsidRDefault="00872DC0" w:rsidP="004B5059">
      <w:pPr>
        <w:pStyle w:val="a3"/>
        <w:numPr>
          <w:ilvl w:val="0"/>
          <w:numId w:val="6"/>
        </w:numPr>
        <w:tabs>
          <w:tab w:val="left" w:pos="993"/>
        </w:tabs>
        <w:spacing w:after="0" w:line="240" w:lineRule="auto"/>
        <w:ind w:left="0" w:firstLine="709"/>
        <w:jc w:val="both"/>
        <w:rPr>
          <w:rFonts w:ascii="Times New Roman" w:hAnsi="Times New Roman"/>
          <w:sz w:val="27"/>
          <w:szCs w:val="27"/>
          <w:lang w:val="kk-KZ"/>
        </w:rPr>
      </w:pPr>
      <w:r w:rsidRPr="00B22E46">
        <w:rPr>
          <w:rFonts w:ascii="Times New Roman" w:hAnsi="Times New Roman"/>
          <w:sz w:val="27"/>
          <w:szCs w:val="27"/>
          <w:lang w:val="kk-KZ"/>
        </w:rPr>
        <w:t>Жеке куәлігінің көшірмесі.</w:t>
      </w:r>
    </w:p>
    <w:p w14:paraId="67B6A168" w14:textId="77777777" w:rsidR="00872DC0" w:rsidRPr="00B22E46" w:rsidRDefault="00872DC0" w:rsidP="00274CCE">
      <w:pPr>
        <w:tabs>
          <w:tab w:val="center" w:pos="4677"/>
          <w:tab w:val="left" w:pos="7455"/>
        </w:tabs>
        <w:spacing w:after="0" w:line="240" w:lineRule="auto"/>
        <w:rPr>
          <w:rFonts w:ascii="Times New Roman" w:hAnsi="Times New Roman"/>
          <w:b/>
          <w:sz w:val="27"/>
          <w:szCs w:val="27"/>
          <w:shd w:val="clear" w:color="auto" w:fill="FFFFFF"/>
        </w:rPr>
      </w:pPr>
    </w:p>
    <w:p w14:paraId="645B111C" w14:textId="77777777" w:rsidR="00872DC0" w:rsidRPr="00B22E46" w:rsidRDefault="00872DC0" w:rsidP="00274CCE">
      <w:pPr>
        <w:tabs>
          <w:tab w:val="center" w:pos="4677"/>
          <w:tab w:val="left" w:pos="7455"/>
        </w:tabs>
        <w:spacing w:after="0" w:line="240" w:lineRule="auto"/>
        <w:rPr>
          <w:rFonts w:ascii="Times New Roman" w:hAnsi="Times New Roman"/>
          <w:b/>
          <w:sz w:val="27"/>
          <w:szCs w:val="27"/>
          <w:shd w:val="clear" w:color="auto" w:fill="FFFFFF"/>
          <w:lang w:val="kk-KZ"/>
        </w:rPr>
      </w:pPr>
      <w:r w:rsidRPr="00B22E46">
        <w:rPr>
          <w:rFonts w:ascii="Times New Roman" w:hAnsi="Times New Roman"/>
          <w:b/>
          <w:sz w:val="27"/>
          <w:szCs w:val="27"/>
          <w:shd w:val="clear" w:color="auto" w:fill="FFFFFF"/>
        </w:rPr>
        <w:t>ОБЪЯВ</w:t>
      </w:r>
      <w:r w:rsidRPr="00B22E46">
        <w:rPr>
          <w:rFonts w:ascii="Times New Roman" w:hAnsi="Times New Roman"/>
          <w:b/>
          <w:sz w:val="27"/>
          <w:szCs w:val="27"/>
          <w:shd w:val="clear" w:color="auto" w:fill="FFFFFF"/>
          <w:lang w:val="kk-KZ"/>
        </w:rPr>
        <w:t>ЛЕНИЕ</w:t>
      </w:r>
    </w:p>
    <w:p w14:paraId="14AC4274" w14:textId="77777777" w:rsidR="00872DC0" w:rsidRPr="00B22E46" w:rsidRDefault="00872DC0" w:rsidP="00274CCE">
      <w:pPr>
        <w:tabs>
          <w:tab w:val="center" w:pos="4677"/>
          <w:tab w:val="left" w:pos="7455"/>
        </w:tabs>
        <w:spacing w:after="0" w:line="240" w:lineRule="auto"/>
        <w:rPr>
          <w:rFonts w:ascii="Times New Roman" w:hAnsi="Times New Roman"/>
          <w:b/>
          <w:sz w:val="27"/>
          <w:szCs w:val="27"/>
          <w:shd w:val="clear" w:color="auto" w:fill="FFFFFF"/>
          <w:lang w:val="kk-KZ"/>
        </w:rPr>
      </w:pPr>
    </w:p>
    <w:p w14:paraId="2F7E2978" w14:textId="4D85E734" w:rsidR="00872DC0" w:rsidRPr="00B22E46" w:rsidRDefault="00872DC0" w:rsidP="00274CCE">
      <w:pPr>
        <w:pStyle w:val="1"/>
        <w:spacing w:before="0" w:beforeAutospacing="0" w:after="0" w:afterAutospacing="0"/>
        <w:jc w:val="both"/>
        <w:rPr>
          <w:sz w:val="27"/>
          <w:szCs w:val="27"/>
        </w:rPr>
      </w:pPr>
      <w:r w:rsidRPr="00B22E46">
        <w:rPr>
          <w:b w:val="0"/>
          <w:sz w:val="27"/>
          <w:szCs w:val="27"/>
          <w:shd w:val="clear" w:color="auto" w:fill="FFFFFF"/>
          <w:lang w:val="kk-KZ"/>
        </w:rPr>
        <w:tab/>
        <w:t xml:space="preserve">На </w:t>
      </w:r>
      <w:r w:rsidRPr="00B22E46">
        <w:rPr>
          <w:b w:val="0"/>
          <w:sz w:val="27"/>
          <w:szCs w:val="27"/>
        </w:rPr>
        <w:t>основании приказа и.о. Министра науки и высшего образования Республики Казахстан от 25 августа 2023 года № 443 «Об утверждении</w:t>
      </w:r>
      <w:r w:rsidRPr="00B22E46">
        <w:rPr>
          <w:b w:val="0"/>
          <w:sz w:val="27"/>
          <w:szCs w:val="27"/>
          <w:shd w:val="clear" w:color="auto" w:fill="FFFFFF"/>
          <w:lang w:val="kk-KZ"/>
        </w:rPr>
        <w:t xml:space="preserve"> п</w:t>
      </w:r>
      <w:r w:rsidRPr="00B22E46">
        <w:rPr>
          <w:b w:val="0"/>
          <w:sz w:val="27"/>
          <w:szCs w:val="27"/>
        </w:rPr>
        <w:t>равил присуждения образовательного гранта для оплаты высшего или послевузовского образования с присуждением степени «бакалавр</w:t>
      </w:r>
      <w:r w:rsidRPr="00B22E46">
        <w:rPr>
          <w:b w:val="0"/>
          <w:sz w:val="27"/>
          <w:szCs w:val="27"/>
          <w:lang w:val="kk-KZ"/>
        </w:rPr>
        <w:t>»</w:t>
      </w:r>
      <w:r w:rsidRPr="00B22E46">
        <w:rPr>
          <w:b w:val="0"/>
          <w:sz w:val="27"/>
          <w:szCs w:val="27"/>
        </w:rPr>
        <w:t xml:space="preserve"> или </w:t>
      </w:r>
      <w:r w:rsidRPr="00B22E46">
        <w:rPr>
          <w:b w:val="0"/>
          <w:sz w:val="27"/>
          <w:szCs w:val="27"/>
          <w:lang w:val="kk-KZ"/>
        </w:rPr>
        <w:t>«</w:t>
      </w:r>
      <w:r w:rsidRPr="00B22E46">
        <w:rPr>
          <w:b w:val="0"/>
          <w:sz w:val="27"/>
          <w:szCs w:val="27"/>
        </w:rPr>
        <w:t xml:space="preserve">магистр» </w:t>
      </w:r>
      <w:r w:rsidRPr="00B22E46">
        <w:rPr>
          <w:sz w:val="27"/>
          <w:szCs w:val="27"/>
        </w:rPr>
        <w:t xml:space="preserve">объявляется конкурс на вакантные образовательные гранты, высвободившиеся в процессе обучения </w:t>
      </w:r>
      <w:r w:rsidR="00274CCE" w:rsidRPr="00B22E46">
        <w:rPr>
          <w:sz w:val="27"/>
          <w:szCs w:val="27"/>
        </w:rPr>
        <w:t xml:space="preserve">в </w:t>
      </w:r>
      <w:r w:rsidRPr="00B22E46">
        <w:rPr>
          <w:sz w:val="27"/>
          <w:szCs w:val="27"/>
        </w:rPr>
        <w:t>НАО «</w:t>
      </w:r>
      <w:r w:rsidR="00B50BA1" w:rsidRPr="00B22E46">
        <w:rPr>
          <w:sz w:val="27"/>
          <w:szCs w:val="27"/>
          <w:lang w:val="kk-KZ"/>
        </w:rPr>
        <w:t>Шәкәрім университет</w:t>
      </w:r>
      <w:r w:rsidRPr="00B22E46">
        <w:rPr>
          <w:sz w:val="27"/>
          <w:szCs w:val="27"/>
        </w:rPr>
        <w:t>».</w:t>
      </w:r>
    </w:p>
    <w:p w14:paraId="1609A575" w14:textId="77777777" w:rsidR="00872DC0" w:rsidRPr="00B22E46" w:rsidRDefault="00872DC0" w:rsidP="00274CCE">
      <w:pPr>
        <w:pStyle w:val="a3"/>
        <w:tabs>
          <w:tab w:val="left" w:pos="0"/>
        </w:tabs>
        <w:spacing w:after="0" w:line="240" w:lineRule="auto"/>
        <w:ind w:left="0"/>
        <w:jc w:val="both"/>
        <w:rPr>
          <w:rFonts w:ascii="Times New Roman" w:hAnsi="Times New Roman"/>
          <w:sz w:val="27"/>
          <w:szCs w:val="27"/>
        </w:rPr>
      </w:pPr>
      <w:r w:rsidRPr="00B22E46">
        <w:rPr>
          <w:rFonts w:ascii="Times New Roman" w:hAnsi="Times New Roman"/>
          <w:sz w:val="27"/>
          <w:szCs w:val="27"/>
        </w:rPr>
        <w:tab/>
        <w:t xml:space="preserve">Вакантные образовательные гранты, высвободившиеся в процессе получения высшего или послевузовского образования, присуждаются </w:t>
      </w:r>
      <w:r w:rsidRPr="00B22E46">
        <w:rPr>
          <w:rFonts w:ascii="Times New Roman" w:hAnsi="Times New Roman"/>
          <w:b/>
          <w:sz w:val="27"/>
          <w:szCs w:val="27"/>
        </w:rPr>
        <w:t>на конкурсной основе</w:t>
      </w:r>
      <w:r w:rsidRPr="00B22E46">
        <w:rPr>
          <w:rFonts w:ascii="Times New Roman" w:hAnsi="Times New Roman"/>
          <w:sz w:val="27"/>
          <w:szCs w:val="27"/>
        </w:rPr>
        <w:t xml:space="preserve"> </w:t>
      </w:r>
      <w:r w:rsidRPr="00B22E46">
        <w:rPr>
          <w:rFonts w:ascii="Times New Roman" w:hAnsi="Times New Roman"/>
          <w:b/>
          <w:sz w:val="27"/>
          <w:szCs w:val="27"/>
        </w:rPr>
        <w:t>обучающимся на платной основе</w:t>
      </w:r>
      <w:r w:rsidRPr="00B22E46">
        <w:rPr>
          <w:rFonts w:ascii="Times New Roman" w:hAnsi="Times New Roman"/>
          <w:sz w:val="27"/>
          <w:szCs w:val="27"/>
        </w:rPr>
        <w:t xml:space="preserve"> </w:t>
      </w:r>
      <w:r w:rsidRPr="00B22E46">
        <w:rPr>
          <w:rFonts w:ascii="Times New Roman" w:hAnsi="Times New Roman"/>
          <w:b/>
          <w:sz w:val="27"/>
          <w:szCs w:val="27"/>
        </w:rPr>
        <w:t>по группам образовательных программ</w:t>
      </w:r>
      <w:r w:rsidRPr="00B22E46">
        <w:rPr>
          <w:rFonts w:ascii="Times New Roman" w:hAnsi="Times New Roman"/>
          <w:sz w:val="27"/>
          <w:szCs w:val="27"/>
        </w:rPr>
        <w:t>.</w:t>
      </w:r>
    </w:p>
    <w:p w14:paraId="0B1D2A36" w14:textId="77777777" w:rsidR="00872DC0" w:rsidRPr="00B22E46" w:rsidRDefault="00872DC0" w:rsidP="00274CCE">
      <w:pPr>
        <w:pStyle w:val="a3"/>
        <w:tabs>
          <w:tab w:val="left" w:pos="0"/>
        </w:tabs>
        <w:spacing w:after="0" w:line="240" w:lineRule="auto"/>
        <w:ind w:left="0"/>
        <w:jc w:val="both"/>
        <w:rPr>
          <w:rFonts w:ascii="Times New Roman" w:hAnsi="Times New Roman"/>
          <w:sz w:val="27"/>
          <w:szCs w:val="27"/>
        </w:rPr>
      </w:pPr>
      <w:r w:rsidRPr="00B22E46">
        <w:rPr>
          <w:rFonts w:ascii="Times New Roman" w:hAnsi="Times New Roman"/>
          <w:sz w:val="27"/>
          <w:szCs w:val="27"/>
        </w:rPr>
        <w:tab/>
        <w:t xml:space="preserve">Конкурс проводится по результатам промежуточной аттестации на основании </w:t>
      </w:r>
      <w:r w:rsidRPr="00B22E46">
        <w:rPr>
          <w:rFonts w:ascii="Times New Roman" w:hAnsi="Times New Roman"/>
          <w:b/>
          <w:sz w:val="27"/>
          <w:szCs w:val="27"/>
        </w:rPr>
        <w:t>среднего балла успеваемости GPA за весь период обучения</w:t>
      </w:r>
      <w:r w:rsidRPr="00B22E46">
        <w:rPr>
          <w:rFonts w:ascii="Times New Roman" w:hAnsi="Times New Roman"/>
          <w:sz w:val="27"/>
          <w:szCs w:val="27"/>
        </w:rPr>
        <w:t>.</w:t>
      </w:r>
    </w:p>
    <w:p w14:paraId="78E90FA3" w14:textId="0E174EC2" w:rsidR="00872DC0" w:rsidRDefault="00872DC0" w:rsidP="00274CCE">
      <w:pPr>
        <w:pStyle w:val="a3"/>
        <w:tabs>
          <w:tab w:val="left" w:pos="0"/>
        </w:tabs>
        <w:spacing w:after="0" w:line="240" w:lineRule="auto"/>
        <w:ind w:left="0"/>
        <w:jc w:val="both"/>
        <w:rPr>
          <w:rFonts w:ascii="Times New Roman" w:hAnsi="Times New Roman"/>
          <w:color w:val="000000"/>
          <w:sz w:val="27"/>
          <w:szCs w:val="27"/>
        </w:rPr>
      </w:pPr>
      <w:r w:rsidRPr="00B22E46">
        <w:rPr>
          <w:rFonts w:ascii="Times New Roman" w:hAnsi="Times New Roman"/>
          <w:sz w:val="27"/>
          <w:szCs w:val="27"/>
        </w:rPr>
        <w:t>    </w:t>
      </w:r>
      <w:r w:rsidRPr="00B22E46">
        <w:rPr>
          <w:rFonts w:ascii="Times New Roman" w:hAnsi="Times New Roman"/>
          <w:sz w:val="27"/>
          <w:szCs w:val="27"/>
        </w:rPr>
        <w:tab/>
      </w:r>
      <w:r w:rsidRPr="00B22E46">
        <w:rPr>
          <w:rFonts w:ascii="Times New Roman" w:hAnsi="Times New Roman"/>
          <w:b/>
          <w:sz w:val="27"/>
          <w:szCs w:val="27"/>
        </w:rPr>
        <w:t>При одинаковых показателях</w:t>
      </w:r>
      <w:r w:rsidRPr="00B22E46">
        <w:rPr>
          <w:rFonts w:ascii="Times New Roman" w:hAnsi="Times New Roman"/>
          <w:sz w:val="27"/>
          <w:szCs w:val="27"/>
        </w:rPr>
        <w:t xml:space="preserve"> среднего балла успеваемости GPA, преимущественным правом обладают обучающиеся, имеющие оценки только А, А- (</w:t>
      </w:r>
      <w:r w:rsidR="00D245BE" w:rsidRPr="00B22E46">
        <w:rPr>
          <w:rFonts w:ascii="Times New Roman" w:hAnsi="Times New Roman"/>
          <w:sz w:val="27"/>
          <w:szCs w:val="27"/>
        </w:rPr>
        <w:t>«</w:t>
      </w:r>
      <w:r w:rsidRPr="00B22E46">
        <w:rPr>
          <w:rFonts w:ascii="Times New Roman" w:hAnsi="Times New Roman"/>
          <w:sz w:val="27"/>
          <w:szCs w:val="27"/>
        </w:rPr>
        <w:t>отлично</w:t>
      </w:r>
      <w:r w:rsidR="00D245BE" w:rsidRPr="00B22E46">
        <w:rPr>
          <w:rFonts w:ascii="Times New Roman" w:hAnsi="Times New Roman"/>
          <w:sz w:val="27"/>
          <w:szCs w:val="27"/>
        </w:rPr>
        <w:t>»</w:t>
      </w:r>
      <w:r w:rsidRPr="00B22E46">
        <w:rPr>
          <w:rFonts w:ascii="Times New Roman" w:hAnsi="Times New Roman"/>
          <w:sz w:val="27"/>
          <w:szCs w:val="27"/>
        </w:rPr>
        <w:t>), в следующую очередь – оценки от А, А- (</w:t>
      </w:r>
      <w:r w:rsidR="00D245BE" w:rsidRPr="00B22E46">
        <w:rPr>
          <w:rFonts w:ascii="Times New Roman" w:hAnsi="Times New Roman"/>
          <w:sz w:val="27"/>
          <w:szCs w:val="27"/>
        </w:rPr>
        <w:t>«</w:t>
      </w:r>
      <w:r w:rsidRPr="00B22E46">
        <w:rPr>
          <w:rFonts w:ascii="Times New Roman" w:hAnsi="Times New Roman"/>
          <w:sz w:val="27"/>
          <w:szCs w:val="27"/>
        </w:rPr>
        <w:t>отлично</w:t>
      </w:r>
      <w:r w:rsidR="00D245BE" w:rsidRPr="00B22E46">
        <w:rPr>
          <w:rFonts w:ascii="Times New Roman" w:hAnsi="Times New Roman"/>
          <w:sz w:val="27"/>
          <w:szCs w:val="27"/>
        </w:rPr>
        <w:t>»</w:t>
      </w:r>
      <w:r w:rsidRPr="00B22E46">
        <w:rPr>
          <w:rFonts w:ascii="Times New Roman" w:hAnsi="Times New Roman"/>
          <w:sz w:val="27"/>
          <w:szCs w:val="27"/>
        </w:rPr>
        <w:t>) до В+, В, В-, С+ (</w:t>
      </w:r>
      <w:r w:rsidR="00D245BE" w:rsidRPr="00B22E46">
        <w:rPr>
          <w:rFonts w:ascii="Times New Roman" w:hAnsi="Times New Roman"/>
          <w:sz w:val="27"/>
          <w:szCs w:val="27"/>
        </w:rPr>
        <w:t>«</w:t>
      </w:r>
      <w:r w:rsidRPr="00B22E46">
        <w:rPr>
          <w:rFonts w:ascii="Times New Roman" w:hAnsi="Times New Roman"/>
          <w:sz w:val="27"/>
          <w:szCs w:val="27"/>
        </w:rPr>
        <w:t>хорошо</w:t>
      </w:r>
      <w:r w:rsidR="00D245BE" w:rsidRPr="00B22E46">
        <w:rPr>
          <w:rFonts w:ascii="Times New Roman" w:hAnsi="Times New Roman"/>
          <w:sz w:val="27"/>
          <w:szCs w:val="27"/>
        </w:rPr>
        <w:t>»</w:t>
      </w:r>
      <w:r w:rsidRPr="00B22E46">
        <w:rPr>
          <w:rFonts w:ascii="Times New Roman" w:hAnsi="Times New Roman"/>
          <w:sz w:val="27"/>
          <w:szCs w:val="27"/>
        </w:rPr>
        <w:t>), далее – смешанные оценки за весь период</w:t>
      </w:r>
      <w:r w:rsidRPr="00B22E46">
        <w:rPr>
          <w:rFonts w:ascii="Times New Roman" w:hAnsi="Times New Roman"/>
          <w:color w:val="000000"/>
          <w:sz w:val="27"/>
          <w:szCs w:val="27"/>
        </w:rPr>
        <w:t xml:space="preserve"> обучения.</w:t>
      </w:r>
    </w:p>
    <w:p w14:paraId="0F663289" w14:textId="134F5E99" w:rsidR="00637974" w:rsidRPr="00B22E46" w:rsidRDefault="00637974" w:rsidP="00637974">
      <w:pPr>
        <w:pStyle w:val="a3"/>
        <w:tabs>
          <w:tab w:val="left" w:pos="0"/>
        </w:tabs>
        <w:spacing w:after="0" w:line="240" w:lineRule="auto"/>
        <w:ind w:left="0"/>
        <w:jc w:val="both"/>
        <w:rPr>
          <w:rFonts w:ascii="Times New Roman" w:hAnsi="Times New Roman"/>
          <w:color w:val="000000"/>
          <w:sz w:val="27"/>
          <w:szCs w:val="27"/>
        </w:rPr>
      </w:pPr>
      <w:r>
        <w:rPr>
          <w:rFonts w:ascii="Times New Roman" w:hAnsi="Times New Roman"/>
          <w:color w:val="000000"/>
          <w:sz w:val="27"/>
          <w:szCs w:val="27"/>
        </w:rPr>
        <w:lastRenderedPageBreak/>
        <w:tab/>
      </w:r>
      <w:r>
        <w:rPr>
          <w:rFonts w:ascii="Times New Roman" w:hAnsi="Times New Roman"/>
          <w:color w:val="000000"/>
          <w:sz w:val="27"/>
          <w:szCs w:val="27"/>
        </w:rPr>
        <w:t>Обучающиеся</w:t>
      </w:r>
      <w:r w:rsidRPr="0059676B">
        <w:rPr>
          <w:rFonts w:ascii="Times New Roman" w:hAnsi="Times New Roman"/>
          <w:color w:val="000000"/>
          <w:sz w:val="27"/>
          <w:szCs w:val="27"/>
        </w:rPr>
        <w:t xml:space="preserve"> с оценками «F» не могут претендовать на вакантные образовательные гранты.</w:t>
      </w:r>
    </w:p>
    <w:p w14:paraId="368FAAD1" w14:textId="264A5E7B" w:rsidR="0059676B" w:rsidRPr="0059676B" w:rsidRDefault="0059676B" w:rsidP="0059676B">
      <w:pPr>
        <w:pStyle w:val="a3"/>
        <w:spacing w:after="0" w:line="240" w:lineRule="auto"/>
        <w:ind w:left="0" w:firstLine="709"/>
        <w:jc w:val="both"/>
        <w:rPr>
          <w:rFonts w:ascii="Times New Roman" w:hAnsi="Times New Roman"/>
          <w:color w:val="000000"/>
          <w:sz w:val="27"/>
          <w:szCs w:val="27"/>
        </w:rPr>
      </w:pPr>
      <w:r w:rsidRPr="0059676B">
        <w:rPr>
          <w:rFonts w:ascii="Times New Roman" w:hAnsi="Times New Roman"/>
          <w:color w:val="000000"/>
          <w:sz w:val="27"/>
          <w:szCs w:val="27"/>
        </w:rPr>
        <w:t>Претендовать на вакантные гранты, выделяемые на обучение граждан Республики Казахстан из числа сельской молодежи, переселяющихся в регионы, определенные Правительством Республики Казахстан (Серпін), могут только заявители из регионов, определенных в рамках данной программы: ТҮРКІСТАН, ҚЫЗЫЛОРДА, ЖАМБЫЛ, АЛМАТЫ, ЖЕТІСУ ОБЛЫСТАРЫ</w:t>
      </w:r>
      <w:r w:rsidR="00637974">
        <w:rPr>
          <w:rFonts w:ascii="Times New Roman" w:hAnsi="Times New Roman"/>
          <w:color w:val="000000"/>
          <w:sz w:val="27"/>
          <w:szCs w:val="27"/>
        </w:rPr>
        <w:t>.</w:t>
      </w:r>
    </w:p>
    <w:p w14:paraId="2009DEFF" w14:textId="35D2A43A" w:rsidR="00872DC0" w:rsidRPr="00B22E46" w:rsidRDefault="00872DC0" w:rsidP="00274CCE">
      <w:pPr>
        <w:pStyle w:val="a3"/>
        <w:tabs>
          <w:tab w:val="left" w:pos="0"/>
        </w:tabs>
        <w:spacing w:after="0" w:line="240" w:lineRule="auto"/>
        <w:ind w:left="0"/>
        <w:jc w:val="both"/>
        <w:rPr>
          <w:rFonts w:ascii="Times New Roman" w:hAnsi="Times New Roman"/>
          <w:sz w:val="27"/>
          <w:szCs w:val="27"/>
        </w:rPr>
      </w:pPr>
      <w:r w:rsidRPr="00B22E46">
        <w:rPr>
          <w:rFonts w:ascii="Times New Roman" w:hAnsi="Times New Roman"/>
          <w:sz w:val="27"/>
          <w:szCs w:val="27"/>
        </w:rPr>
        <w:tab/>
        <w:t xml:space="preserve">Документы принимаются </w:t>
      </w:r>
      <w:r w:rsidRPr="00B22E46">
        <w:rPr>
          <w:rFonts w:ascii="Times New Roman" w:hAnsi="Times New Roman"/>
          <w:b/>
          <w:color w:val="FF0000"/>
          <w:sz w:val="27"/>
          <w:szCs w:val="27"/>
        </w:rPr>
        <w:t xml:space="preserve">до </w:t>
      </w:r>
      <w:r w:rsidR="00B50BA1">
        <w:rPr>
          <w:rFonts w:ascii="Times New Roman" w:hAnsi="Times New Roman"/>
          <w:b/>
          <w:color w:val="FF0000"/>
          <w:sz w:val="27"/>
          <w:szCs w:val="27"/>
          <w:lang w:val="kk-KZ"/>
        </w:rPr>
        <w:t>21</w:t>
      </w:r>
      <w:r w:rsidRPr="00B22E46">
        <w:rPr>
          <w:rFonts w:ascii="Times New Roman" w:hAnsi="Times New Roman"/>
          <w:b/>
          <w:color w:val="FF0000"/>
          <w:sz w:val="27"/>
          <w:szCs w:val="27"/>
        </w:rPr>
        <w:t xml:space="preserve"> </w:t>
      </w:r>
      <w:r w:rsidR="00B50BA1">
        <w:rPr>
          <w:rFonts w:ascii="Times New Roman" w:hAnsi="Times New Roman"/>
          <w:b/>
          <w:color w:val="FF0000"/>
          <w:sz w:val="27"/>
          <w:szCs w:val="27"/>
          <w:lang w:val="kk-KZ"/>
        </w:rPr>
        <w:t>июля</w:t>
      </w:r>
      <w:r w:rsidRPr="00B22E46">
        <w:rPr>
          <w:rFonts w:ascii="Times New Roman" w:hAnsi="Times New Roman"/>
          <w:b/>
          <w:color w:val="FF0000"/>
          <w:sz w:val="27"/>
          <w:szCs w:val="27"/>
        </w:rPr>
        <w:t xml:space="preserve"> 202</w:t>
      </w:r>
      <w:r w:rsidR="00932C68">
        <w:rPr>
          <w:rFonts w:ascii="Times New Roman" w:hAnsi="Times New Roman"/>
          <w:b/>
          <w:color w:val="FF0000"/>
          <w:sz w:val="27"/>
          <w:szCs w:val="27"/>
        </w:rPr>
        <w:t>5</w:t>
      </w:r>
      <w:r w:rsidRPr="00B22E46">
        <w:rPr>
          <w:rFonts w:ascii="Times New Roman" w:hAnsi="Times New Roman"/>
          <w:b/>
          <w:color w:val="FF0000"/>
          <w:sz w:val="27"/>
          <w:szCs w:val="27"/>
        </w:rPr>
        <w:t xml:space="preserve"> года.</w:t>
      </w:r>
    </w:p>
    <w:p w14:paraId="35BC9D00" w14:textId="77777777" w:rsidR="00872DC0" w:rsidRPr="00B22E46" w:rsidRDefault="00872DC0" w:rsidP="00274CCE">
      <w:pPr>
        <w:pStyle w:val="a3"/>
        <w:tabs>
          <w:tab w:val="left" w:pos="0"/>
        </w:tabs>
        <w:spacing w:after="0" w:line="240" w:lineRule="auto"/>
        <w:ind w:left="0"/>
        <w:jc w:val="both"/>
        <w:rPr>
          <w:rFonts w:ascii="Times New Roman" w:hAnsi="Times New Roman"/>
          <w:sz w:val="27"/>
          <w:szCs w:val="27"/>
        </w:rPr>
      </w:pPr>
      <w:r w:rsidRPr="00B22E46">
        <w:rPr>
          <w:rFonts w:ascii="Times New Roman" w:hAnsi="Times New Roman"/>
          <w:sz w:val="27"/>
          <w:szCs w:val="27"/>
        </w:rPr>
        <w:tab/>
        <w:t>Для участия в конкурсе обучающимся</w:t>
      </w:r>
      <w:r w:rsidRPr="00B22E46">
        <w:rPr>
          <w:rFonts w:ascii="Times New Roman" w:hAnsi="Times New Roman"/>
          <w:sz w:val="27"/>
          <w:szCs w:val="27"/>
          <w:lang w:val="kk-KZ"/>
        </w:rPr>
        <w:t xml:space="preserve"> на платной основе</w:t>
      </w:r>
      <w:r w:rsidRPr="00B22E46">
        <w:rPr>
          <w:rFonts w:ascii="Times New Roman" w:hAnsi="Times New Roman"/>
          <w:sz w:val="27"/>
          <w:szCs w:val="27"/>
        </w:rPr>
        <w:t xml:space="preserve"> необходимо предоставить следующие документы:</w:t>
      </w:r>
    </w:p>
    <w:p w14:paraId="1FDFE3F7" w14:textId="1516B7BC" w:rsidR="00872DC0" w:rsidRPr="00B22E46" w:rsidRDefault="00872DC0" w:rsidP="000941C2">
      <w:pPr>
        <w:pStyle w:val="a3"/>
        <w:numPr>
          <w:ilvl w:val="0"/>
          <w:numId w:val="1"/>
        </w:numPr>
        <w:tabs>
          <w:tab w:val="left" w:pos="993"/>
        </w:tabs>
        <w:spacing w:after="0" w:line="240" w:lineRule="auto"/>
        <w:ind w:left="0" w:firstLine="709"/>
        <w:jc w:val="both"/>
        <w:rPr>
          <w:rFonts w:ascii="Times New Roman" w:hAnsi="Times New Roman"/>
          <w:sz w:val="27"/>
          <w:szCs w:val="27"/>
        </w:rPr>
      </w:pPr>
      <w:r w:rsidRPr="00B22E46">
        <w:rPr>
          <w:rFonts w:ascii="Times New Roman" w:hAnsi="Times New Roman"/>
          <w:sz w:val="27"/>
          <w:szCs w:val="27"/>
        </w:rPr>
        <w:t xml:space="preserve">Заявление на имя Председателя Правления - ректора об участии в конкурсе </w:t>
      </w:r>
      <w:r w:rsidRPr="00B22E46">
        <w:rPr>
          <w:rFonts w:ascii="Times New Roman" w:hAnsi="Times New Roman"/>
          <w:sz w:val="27"/>
          <w:szCs w:val="27"/>
          <w:lang w:val="kk-KZ"/>
        </w:rPr>
        <w:t>(образец в деканате)</w:t>
      </w:r>
      <w:r w:rsidR="00A14DC4" w:rsidRPr="00B22E46">
        <w:rPr>
          <w:rFonts w:ascii="Times New Roman" w:hAnsi="Times New Roman"/>
          <w:sz w:val="27"/>
          <w:szCs w:val="27"/>
          <w:lang w:val="kk-KZ"/>
        </w:rPr>
        <w:t>;</w:t>
      </w:r>
    </w:p>
    <w:p w14:paraId="6B3941D6" w14:textId="59B49AA0" w:rsidR="00872DC0" w:rsidRPr="00B22E46" w:rsidRDefault="00872DC0" w:rsidP="000941C2">
      <w:pPr>
        <w:pStyle w:val="a3"/>
        <w:numPr>
          <w:ilvl w:val="0"/>
          <w:numId w:val="1"/>
        </w:numPr>
        <w:tabs>
          <w:tab w:val="left" w:pos="993"/>
        </w:tabs>
        <w:spacing w:after="0" w:line="240" w:lineRule="auto"/>
        <w:ind w:left="0" w:firstLine="709"/>
        <w:jc w:val="both"/>
        <w:rPr>
          <w:rFonts w:ascii="Times New Roman" w:hAnsi="Times New Roman"/>
          <w:sz w:val="27"/>
          <w:szCs w:val="27"/>
        </w:rPr>
      </w:pPr>
      <w:r w:rsidRPr="00B22E46">
        <w:rPr>
          <w:rFonts w:ascii="Times New Roman" w:hAnsi="Times New Roman"/>
          <w:sz w:val="27"/>
          <w:szCs w:val="27"/>
        </w:rPr>
        <w:t xml:space="preserve">Транскрипт, полученный </w:t>
      </w:r>
      <w:r w:rsidR="00AC2F6A">
        <w:rPr>
          <w:rFonts w:ascii="Times New Roman" w:hAnsi="Times New Roman"/>
          <w:sz w:val="27"/>
          <w:szCs w:val="27"/>
          <w:lang w:val="kk-KZ"/>
        </w:rPr>
        <w:t>в Офисе регистратора</w:t>
      </w:r>
      <w:r w:rsidR="00A14DC4" w:rsidRPr="00B22E46">
        <w:rPr>
          <w:rFonts w:ascii="Times New Roman" w:hAnsi="Times New Roman"/>
          <w:sz w:val="27"/>
          <w:szCs w:val="27"/>
        </w:rPr>
        <w:t>;</w:t>
      </w:r>
    </w:p>
    <w:p w14:paraId="0E9F970C" w14:textId="68F119DF" w:rsidR="00872DC0" w:rsidRPr="00B22E46" w:rsidRDefault="00872DC0" w:rsidP="000941C2">
      <w:pPr>
        <w:pStyle w:val="a3"/>
        <w:numPr>
          <w:ilvl w:val="0"/>
          <w:numId w:val="1"/>
        </w:numPr>
        <w:tabs>
          <w:tab w:val="left" w:pos="993"/>
        </w:tabs>
        <w:spacing w:after="0" w:line="240" w:lineRule="auto"/>
        <w:ind w:left="0" w:firstLine="709"/>
        <w:jc w:val="both"/>
        <w:rPr>
          <w:rFonts w:ascii="Times New Roman" w:hAnsi="Times New Roman"/>
          <w:sz w:val="27"/>
          <w:szCs w:val="27"/>
        </w:rPr>
      </w:pPr>
      <w:r w:rsidRPr="00B22E46">
        <w:rPr>
          <w:rFonts w:ascii="Times New Roman" w:hAnsi="Times New Roman"/>
          <w:sz w:val="27"/>
          <w:szCs w:val="27"/>
        </w:rPr>
        <w:t>Копия удостоверения личности</w:t>
      </w:r>
      <w:r w:rsidR="00A14DC4" w:rsidRPr="00B22E46">
        <w:rPr>
          <w:rFonts w:ascii="Times New Roman" w:hAnsi="Times New Roman"/>
          <w:sz w:val="27"/>
          <w:szCs w:val="27"/>
        </w:rPr>
        <w:t>.</w:t>
      </w:r>
    </w:p>
    <w:p w14:paraId="26BB85F8" w14:textId="77777777" w:rsidR="002D5AFD" w:rsidRPr="00575D05" w:rsidRDefault="002D5AFD" w:rsidP="00770F35">
      <w:pPr>
        <w:pStyle w:val="1"/>
        <w:spacing w:before="0" w:beforeAutospacing="0" w:after="0" w:afterAutospacing="0"/>
        <w:jc w:val="both"/>
        <w:rPr>
          <w:b w:val="0"/>
          <w:sz w:val="24"/>
          <w:szCs w:val="24"/>
        </w:rPr>
      </w:pPr>
    </w:p>
    <w:p w14:paraId="5BAA725D" w14:textId="7B73E0CE" w:rsidR="00AB3C32" w:rsidRDefault="00525029" w:rsidP="00D472DD">
      <w:pPr>
        <w:pStyle w:val="a3"/>
        <w:tabs>
          <w:tab w:val="left" w:pos="7695"/>
        </w:tabs>
        <w:spacing w:after="0" w:line="240" w:lineRule="auto"/>
        <w:ind w:left="0"/>
        <w:rPr>
          <w:rFonts w:ascii="Times New Roman" w:hAnsi="Times New Roman"/>
          <w:b/>
          <w:sz w:val="24"/>
          <w:szCs w:val="24"/>
        </w:rPr>
      </w:pPr>
      <w:r w:rsidRPr="00D472DD">
        <w:rPr>
          <w:rFonts w:ascii="Times New Roman" w:hAnsi="Times New Roman"/>
          <w:b/>
          <w:sz w:val="24"/>
          <w:szCs w:val="24"/>
          <w:highlight w:val="green"/>
        </w:rPr>
        <w:t>1.</w:t>
      </w:r>
      <w:r w:rsidRPr="00D472DD">
        <w:rPr>
          <w:rFonts w:ascii="Times New Roman" w:hAnsi="Times New Roman"/>
          <w:b/>
          <w:sz w:val="24"/>
          <w:szCs w:val="24"/>
          <w:highlight w:val="green"/>
          <w:lang w:val="kk-KZ"/>
        </w:rPr>
        <w:t xml:space="preserve"> </w:t>
      </w:r>
      <w:r w:rsidR="007A478F" w:rsidRPr="00D472DD">
        <w:rPr>
          <w:rFonts w:ascii="Times New Roman" w:hAnsi="Times New Roman"/>
          <w:b/>
          <w:sz w:val="24"/>
          <w:szCs w:val="24"/>
          <w:highlight w:val="green"/>
        </w:rPr>
        <w:t>2024-2025 оқу жылыны</w:t>
      </w:r>
      <w:r w:rsidR="007A478F" w:rsidRPr="00D472DD">
        <w:rPr>
          <w:rFonts w:ascii="Times New Roman" w:hAnsi="Times New Roman"/>
          <w:b/>
          <w:sz w:val="24"/>
          <w:szCs w:val="24"/>
          <w:highlight w:val="green"/>
          <w:lang w:val="kk-KZ"/>
        </w:rPr>
        <w:t>ң</w:t>
      </w:r>
      <w:r w:rsidR="007A478F" w:rsidRPr="00D472DD">
        <w:rPr>
          <w:rFonts w:ascii="Times New Roman" w:hAnsi="Times New Roman"/>
          <w:b/>
          <w:sz w:val="24"/>
          <w:szCs w:val="24"/>
          <w:highlight w:val="green"/>
        </w:rPr>
        <w:t xml:space="preserve"> </w:t>
      </w:r>
      <w:r w:rsidR="005532A2" w:rsidRPr="00D472DD">
        <w:rPr>
          <w:rFonts w:ascii="Times New Roman" w:hAnsi="Times New Roman"/>
          <w:b/>
          <w:sz w:val="24"/>
          <w:szCs w:val="24"/>
          <w:highlight w:val="green"/>
          <w:lang w:val="kk-KZ"/>
        </w:rPr>
        <w:t>жазғы</w:t>
      </w:r>
      <w:r w:rsidR="007A478F" w:rsidRPr="00D472DD">
        <w:rPr>
          <w:rFonts w:ascii="Times New Roman" w:hAnsi="Times New Roman"/>
          <w:b/>
          <w:sz w:val="24"/>
          <w:szCs w:val="24"/>
          <w:highlight w:val="green"/>
        </w:rPr>
        <w:t xml:space="preserve"> емтихан сессиясы қорытынды</w:t>
      </w:r>
      <w:r w:rsidR="007A478F" w:rsidRPr="00D472DD">
        <w:rPr>
          <w:rFonts w:ascii="Times New Roman" w:hAnsi="Times New Roman"/>
          <w:b/>
          <w:sz w:val="24"/>
          <w:szCs w:val="24"/>
          <w:highlight w:val="green"/>
          <w:lang w:val="kk-KZ"/>
        </w:rPr>
        <w:t>сы</w:t>
      </w:r>
      <w:r w:rsidR="007A478F" w:rsidRPr="00D472DD">
        <w:rPr>
          <w:rFonts w:ascii="Times New Roman" w:hAnsi="Times New Roman"/>
          <w:b/>
          <w:sz w:val="24"/>
          <w:szCs w:val="24"/>
          <w:highlight w:val="green"/>
        </w:rPr>
        <w:t xml:space="preserve"> бойынша</w:t>
      </w:r>
      <w:r w:rsidR="005532A2" w:rsidRPr="00D472DD">
        <w:rPr>
          <w:rFonts w:ascii="Times New Roman" w:hAnsi="Times New Roman"/>
          <w:b/>
          <w:sz w:val="24"/>
          <w:szCs w:val="24"/>
          <w:highlight w:val="green"/>
          <w:lang w:val="kk-KZ"/>
        </w:rPr>
        <w:t xml:space="preserve"> </w:t>
      </w:r>
      <w:r w:rsidR="007A478F" w:rsidRPr="00D472DD">
        <w:rPr>
          <w:rFonts w:ascii="Times New Roman" w:hAnsi="Times New Roman"/>
          <w:b/>
          <w:sz w:val="24"/>
          <w:szCs w:val="24"/>
          <w:highlight w:val="green"/>
        </w:rPr>
        <w:t>жоғары білім алу үрдісінде босаған білім беру гранттары</w:t>
      </w:r>
      <w:r w:rsidRPr="00D472DD">
        <w:rPr>
          <w:rFonts w:ascii="Times New Roman" w:hAnsi="Times New Roman"/>
          <w:b/>
          <w:sz w:val="24"/>
          <w:szCs w:val="24"/>
          <w:highlight w:val="green"/>
        </w:rPr>
        <w:t xml:space="preserve"> (бакалавриат) - 3</w:t>
      </w:r>
      <w:r w:rsidRPr="00D472DD">
        <w:rPr>
          <w:rFonts w:ascii="Times New Roman" w:hAnsi="Times New Roman"/>
          <w:b/>
          <w:sz w:val="24"/>
          <w:szCs w:val="24"/>
          <w:highlight w:val="green"/>
          <w:lang w:val="kk-KZ"/>
        </w:rPr>
        <w:t>5</w:t>
      </w:r>
      <w:r w:rsidRPr="00D472DD">
        <w:rPr>
          <w:rFonts w:ascii="Times New Roman" w:hAnsi="Times New Roman"/>
          <w:b/>
          <w:sz w:val="24"/>
          <w:szCs w:val="24"/>
          <w:highlight w:val="green"/>
        </w:rPr>
        <w:t xml:space="preserve"> грант</w:t>
      </w:r>
    </w:p>
    <w:p w14:paraId="42247966" w14:textId="77777777" w:rsidR="00C51897" w:rsidRPr="001C5AFF" w:rsidRDefault="00C51897" w:rsidP="007A478F">
      <w:pPr>
        <w:pStyle w:val="a3"/>
        <w:tabs>
          <w:tab w:val="left" w:pos="7695"/>
        </w:tabs>
        <w:spacing w:after="0" w:line="240" w:lineRule="auto"/>
        <w:ind w:left="0"/>
        <w:rPr>
          <w:rFonts w:ascii="Times New Roman" w:hAnsi="Times New Roman"/>
          <w:sz w:val="24"/>
          <w:szCs w:val="24"/>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835"/>
        <w:gridCol w:w="1417"/>
        <w:gridCol w:w="3544"/>
      </w:tblGrid>
      <w:tr w:rsidR="00AB3C32" w:rsidRPr="001C5AFF" w14:paraId="732C1408" w14:textId="77777777" w:rsidTr="00B60263">
        <w:tc>
          <w:tcPr>
            <w:tcW w:w="2865" w:type="dxa"/>
            <w:vAlign w:val="center"/>
          </w:tcPr>
          <w:p w14:paraId="4B4589AC" w14:textId="1852F44A" w:rsidR="00AB3C32" w:rsidRPr="001C5AFF" w:rsidRDefault="007A478F" w:rsidP="00770F35">
            <w:pPr>
              <w:spacing w:after="0" w:line="240" w:lineRule="auto"/>
              <w:rPr>
                <w:rFonts w:ascii="Times New Roman" w:hAnsi="Times New Roman"/>
                <w:b/>
                <w:sz w:val="24"/>
                <w:szCs w:val="24"/>
                <w:lang w:val="kk-KZ"/>
              </w:rPr>
            </w:pPr>
            <w:bookmarkStart w:id="1" w:name="_Hlk139107955"/>
            <w:r w:rsidRPr="007A478F">
              <w:rPr>
                <w:rFonts w:ascii="Times New Roman" w:hAnsi="Times New Roman"/>
                <w:b/>
                <w:sz w:val="24"/>
                <w:szCs w:val="24"/>
              </w:rPr>
              <w:t xml:space="preserve">Білім беру бағдарламалар </w:t>
            </w:r>
            <w:r w:rsidR="00F30E62" w:rsidRPr="00F30E62">
              <w:rPr>
                <w:rFonts w:ascii="Times New Roman" w:hAnsi="Times New Roman"/>
                <w:b/>
                <w:sz w:val="24"/>
                <w:szCs w:val="24"/>
              </w:rPr>
              <w:t>тобының коды және атауы</w:t>
            </w:r>
          </w:p>
        </w:tc>
        <w:tc>
          <w:tcPr>
            <w:tcW w:w="2835" w:type="dxa"/>
            <w:vAlign w:val="center"/>
          </w:tcPr>
          <w:p w14:paraId="2623ED88" w14:textId="2AFE912D" w:rsidR="00AB3C32" w:rsidRPr="00E045FD" w:rsidRDefault="00E045FD" w:rsidP="00770F35">
            <w:pPr>
              <w:spacing w:after="0" w:line="240" w:lineRule="auto"/>
              <w:rPr>
                <w:rFonts w:ascii="Times New Roman" w:hAnsi="Times New Roman"/>
                <w:b/>
                <w:sz w:val="24"/>
                <w:szCs w:val="24"/>
                <w:lang w:val="kk-KZ"/>
              </w:rPr>
            </w:pPr>
            <w:r w:rsidRPr="00E045FD">
              <w:rPr>
                <w:rFonts w:ascii="Times New Roman" w:eastAsia="Times New Roman" w:hAnsi="Times New Roman"/>
                <w:b/>
                <w:sz w:val="24"/>
                <w:szCs w:val="24"/>
                <w:lang w:val="kk-KZ"/>
              </w:rPr>
              <w:t>Білім беру бағдарлама</w:t>
            </w:r>
            <w:r>
              <w:rPr>
                <w:rFonts w:ascii="Times New Roman" w:eastAsia="Times New Roman" w:hAnsi="Times New Roman"/>
                <w:b/>
                <w:sz w:val="24"/>
                <w:szCs w:val="24"/>
                <w:lang w:val="kk-KZ"/>
              </w:rPr>
              <w:t xml:space="preserve">сының </w:t>
            </w:r>
            <w:r w:rsidRPr="00E045FD">
              <w:rPr>
                <w:rFonts w:ascii="Times New Roman" w:eastAsia="Times New Roman" w:hAnsi="Times New Roman"/>
                <w:b/>
                <w:sz w:val="24"/>
                <w:szCs w:val="24"/>
                <w:lang w:val="kk-KZ"/>
              </w:rPr>
              <w:t>коды және атауы</w:t>
            </w:r>
          </w:p>
        </w:tc>
        <w:tc>
          <w:tcPr>
            <w:tcW w:w="1417" w:type="dxa"/>
            <w:vAlign w:val="center"/>
          </w:tcPr>
          <w:p w14:paraId="45BF7309" w14:textId="10BF8E26" w:rsidR="00AB3C32" w:rsidRPr="00D7199C" w:rsidRDefault="00D7199C" w:rsidP="003623BF">
            <w:pPr>
              <w:spacing w:after="0" w:line="240" w:lineRule="auto"/>
              <w:ind w:left="-102" w:right="-114"/>
              <w:rPr>
                <w:rFonts w:ascii="Times New Roman" w:hAnsi="Times New Roman"/>
                <w:b/>
                <w:sz w:val="24"/>
                <w:szCs w:val="24"/>
                <w:lang w:val="kk-KZ"/>
              </w:rPr>
            </w:pPr>
            <w:r>
              <w:rPr>
                <w:rFonts w:ascii="Times New Roman" w:hAnsi="Times New Roman"/>
                <w:b/>
                <w:sz w:val="24"/>
                <w:szCs w:val="24"/>
                <w:lang w:val="kk-KZ"/>
              </w:rPr>
              <w:t>Босаған ғранттар саны</w:t>
            </w:r>
          </w:p>
        </w:tc>
        <w:tc>
          <w:tcPr>
            <w:tcW w:w="3544" w:type="dxa"/>
            <w:vAlign w:val="center"/>
          </w:tcPr>
          <w:p w14:paraId="5CACFB28" w14:textId="72DD9E0A" w:rsidR="00AB3C32" w:rsidRPr="001C5AFF" w:rsidRDefault="00D7199C" w:rsidP="0062255E">
            <w:pPr>
              <w:spacing w:after="0" w:line="240" w:lineRule="auto"/>
              <w:rPr>
                <w:rFonts w:ascii="Times New Roman" w:hAnsi="Times New Roman"/>
                <w:b/>
                <w:sz w:val="24"/>
                <w:szCs w:val="24"/>
                <w:lang w:val="kk-KZ"/>
              </w:rPr>
            </w:pPr>
            <w:r w:rsidRPr="00D7199C">
              <w:rPr>
                <w:rFonts w:ascii="Times New Roman" w:hAnsi="Times New Roman"/>
                <w:b/>
                <w:sz w:val="24"/>
                <w:szCs w:val="24"/>
                <w:lang w:val="kk-KZ"/>
              </w:rPr>
              <w:t>Білім беру гранттарының түрлері</w:t>
            </w:r>
          </w:p>
        </w:tc>
      </w:tr>
      <w:tr w:rsidR="00AB3C32" w:rsidRPr="001C5AFF" w14:paraId="6C34610F" w14:textId="77777777" w:rsidTr="00926DBF">
        <w:tc>
          <w:tcPr>
            <w:tcW w:w="10661" w:type="dxa"/>
            <w:gridSpan w:val="4"/>
            <w:shd w:val="clear" w:color="auto" w:fill="FFFF00"/>
            <w:vAlign w:val="center"/>
          </w:tcPr>
          <w:p w14:paraId="7D096353" w14:textId="6FDD2740" w:rsidR="00AB3C32" w:rsidRPr="001C5AFF" w:rsidRDefault="00AB3C32" w:rsidP="0062255E">
            <w:pPr>
              <w:pStyle w:val="a3"/>
              <w:tabs>
                <w:tab w:val="left" w:pos="7695"/>
              </w:tabs>
              <w:spacing w:after="0" w:line="240" w:lineRule="auto"/>
              <w:ind w:left="0"/>
              <w:rPr>
                <w:rFonts w:ascii="Times New Roman" w:hAnsi="Times New Roman"/>
                <w:b/>
                <w:sz w:val="24"/>
                <w:szCs w:val="24"/>
                <w:lang w:val="kk-KZ"/>
              </w:rPr>
            </w:pPr>
            <w:r w:rsidRPr="001C5AFF">
              <w:rPr>
                <w:rFonts w:ascii="Times New Roman" w:hAnsi="Times New Roman"/>
                <w:b/>
                <w:sz w:val="24"/>
                <w:szCs w:val="24"/>
                <w:highlight w:val="yellow"/>
              </w:rPr>
              <w:t>1-курс (</w:t>
            </w:r>
            <w:r w:rsidR="00E8020E" w:rsidRPr="00E8020E">
              <w:rPr>
                <w:rFonts w:ascii="Times New Roman" w:hAnsi="Times New Roman"/>
                <w:b/>
                <w:sz w:val="24"/>
                <w:szCs w:val="24"/>
              </w:rPr>
              <w:t>түскен жылы 2024</w:t>
            </w:r>
            <w:r w:rsidRPr="001C5AFF">
              <w:rPr>
                <w:rFonts w:ascii="Times New Roman" w:hAnsi="Times New Roman"/>
                <w:b/>
                <w:sz w:val="24"/>
                <w:szCs w:val="24"/>
                <w:highlight w:val="yellow"/>
              </w:rPr>
              <w:t>)</w:t>
            </w:r>
          </w:p>
        </w:tc>
      </w:tr>
      <w:tr w:rsidR="00F433D4" w:rsidRPr="001C5AFF" w14:paraId="725E5C16" w14:textId="77777777" w:rsidTr="00B60263">
        <w:tc>
          <w:tcPr>
            <w:tcW w:w="2865" w:type="dxa"/>
          </w:tcPr>
          <w:p w14:paraId="307C6AAC" w14:textId="3FC2B68E" w:rsidR="00F433D4" w:rsidRPr="001C5AFF" w:rsidRDefault="00345E45" w:rsidP="003623BF">
            <w:pPr>
              <w:spacing w:after="0" w:line="240" w:lineRule="auto"/>
              <w:jc w:val="left"/>
              <w:rPr>
                <w:rFonts w:ascii="Times New Roman" w:hAnsi="Times New Roman"/>
                <w:color w:val="000000"/>
                <w:sz w:val="24"/>
                <w:szCs w:val="24"/>
              </w:rPr>
            </w:pPr>
            <w:r w:rsidRPr="00345E45">
              <w:rPr>
                <w:rFonts w:ascii="Times New Roman" w:hAnsi="Times New Roman"/>
                <w:color w:val="000000"/>
                <w:sz w:val="24"/>
                <w:szCs w:val="24"/>
              </w:rPr>
              <w:t>B010 - Физика мұғалімдерін даярлау</w:t>
            </w:r>
          </w:p>
        </w:tc>
        <w:tc>
          <w:tcPr>
            <w:tcW w:w="2835" w:type="dxa"/>
          </w:tcPr>
          <w:p w14:paraId="3800F03E" w14:textId="781CE9C3" w:rsidR="00F433D4" w:rsidRPr="001C5AFF" w:rsidRDefault="00345E45" w:rsidP="003623BF">
            <w:pPr>
              <w:spacing w:after="0" w:line="240" w:lineRule="auto"/>
              <w:jc w:val="left"/>
              <w:rPr>
                <w:rFonts w:ascii="Times New Roman" w:hAnsi="Times New Roman"/>
                <w:color w:val="000000"/>
                <w:sz w:val="24"/>
                <w:szCs w:val="24"/>
              </w:rPr>
            </w:pPr>
            <w:r w:rsidRPr="00345E45">
              <w:rPr>
                <w:rFonts w:ascii="Times New Roman" w:hAnsi="Times New Roman"/>
                <w:color w:val="000000"/>
                <w:sz w:val="24"/>
                <w:szCs w:val="24"/>
              </w:rPr>
              <w:t>6B01513 - Математика (IP)</w:t>
            </w:r>
          </w:p>
        </w:tc>
        <w:tc>
          <w:tcPr>
            <w:tcW w:w="1417" w:type="dxa"/>
            <w:vAlign w:val="center"/>
          </w:tcPr>
          <w:p w14:paraId="30150374" w14:textId="0840C458" w:rsidR="00F433D4" w:rsidRPr="001C5AFF" w:rsidRDefault="00345E45" w:rsidP="003623BF">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3544" w:type="dxa"/>
            <w:vAlign w:val="center"/>
          </w:tcPr>
          <w:p w14:paraId="3132511C" w14:textId="73022F17" w:rsidR="00F433D4" w:rsidRPr="00345E45" w:rsidRDefault="00345E45" w:rsidP="00BD126A">
            <w:pPr>
              <w:spacing w:after="0" w:line="240" w:lineRule="auto"/>
              <w:rPr>
                <w:rFonts w:ascii="Times New Roman" w:hAnsi="Times New Roman"/>
                <w:color w:val="000000"/>
                <w:sz w:val="24"/>
                <w:szCs w:val="24"/>
                <w:lang w:val="kk-KZ"/>
              </w:rPr>
            </w:pPr>
            <w:r>
              <w:rPr>
                <w:rFonts w:ascii="Times New Roman" w:hAnsi="Times New Roman"/>
                <w:color w:val="000000"/>
                <w:sz w:val="24"/>
                <w:szCs w:val="24"/>
              </w:rPr>
              <w:t>Педагогикалы</w:t>
            </w:r>
            <w:r>
              <w:rPr>
                <w:rFonts w:ascii="Times New Roman" w:hAnsi="Times New Roman"/>
                <w:color w:val="000000"/>
                <w:sz w:val="24"/>
                <w:szCs w:val="24"/>
                <w:lang w:val="kk-KZ"/>
              </w:rPr>
              <w:t>қ квота</w:t>
            </w:r>
          </w:p>
        </w:tc>
      </w:tr>
      <w:tr w:rsidR="00230ABC" w:rsidRPr="00B03B51" w14:paraId="589C686D" w14:textId="77777777" w:rsidTr="00B60263">
        <w:tc>
          <w:tcPr>
            <w:tcW w:w="2865" w:type="dxa"/>
          </w:tcPr>
          <w:p w14:paraId="74809F6E" w14:textId="675C0C1E" w:rsidR="00230ABC" w:rsidRPr="00345E45" w:rsidRDefault="00230ABC" w:rsidP="00230ABC">
            <w:pPr>
              <w:spacing w:after="0" w:line="240" w:lineRule="auto"/>
              <w:jc w:val="left"/>
              <w:rPr>
                <w:rFonts w:ascii="Times New Roman" w:hAnsi="Times New Roman"/>
                <w:color w:val="000000"/>
                <w:sz w:val="24"/>
                <w:szCs w:val="24"/>
              </w:rPr>
            </w:pPr>
            <w:r w:rsidRPr="00230ABC">
              <w:rPr>
                <w:rFonts w:ascii="Times New Roman" w:hAnsi="Times New Roman"/>
                <w:color w:val="000000"/>
                <w:sz w:val="24"/>
                <w:szCs w:val="24"/>
              </w:rPr>
              <w:t>B079 - Орман шаруашылығы</w:t>
            </w:r>
          </w:p>
        </w:tc>
        <w:tc>
          <w:tcPr>
            <w:tcW w:w="2835" w:type="dxa"/>
          </w:tcPr>
          <w:p w14:paraId="057147B5" w14:textId="53CAA48F" w:rsidR="00230ABC" w:rsidRPr="00345E45" w:rsidRDefault="00230ABC" w:rsidP="00230ABC">
            <w:pPr>
              <w:spacing w:after="0" w:line="240" w:lineRule="auto"/>
              <w:jc w:val="left"/>
              <w:rPr>
                <w:rFonts w:ascii="Times New Roman" w:hAnsi="Times New Roman"/>
                <w:color w:val="000000"/>
                <w:sz w:val="24"/>
                <w:szCs w:val="24"/>
              </w:rPr>
            </w:pPr>
            <w:r w:rsidRPr="00230ABC">
              <w:rPr>
                <w:rFonts w:ascii="Times New Roman" w:hAnsi="Times New Roman"/>
                <w:color w:val="000000"/>
                <w:sz w:val="24"/>
                <w:szCs w:val="24"/>
              </w:rPr>
              <w:t>6B08303 - Орман ресурстары және аңшылықтану</w:t>
            </w:r>
          </w:p>
        </w:tc>
        <w:tc>
          <w:tcPr>
            <w:tcW w:w="1417" w:type="dxa"/>
            <w:vAlign w:val="center"/>
          </w:tcPr>
          <w:p w14:paraId="65D8B142" w14:textId="6F633377" w:rsidR="00230ABC" w:rsidRPr="00230ABC" w:rsidRDefault="00526CC2" w:rsidP="00230ABC">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3544" w:type="dxa"/>
            <w:vAlign w:val="center"/>
          </w:tcPr>
          <w:p w14:paraId="3F946210" w14:textId="77777777" w:rsidR="00230ABC" w:rsidRPr="00B03B51" w:rsidRDefault="00682968" w:rsidP="00230ABC">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1</w:t>
            </w:r>
            <w:r w:rsidRPr="00B03B51">
              <w:rPr>
                <w:rFonts w:ascii="Times New Roman" w:hAnsi="Times New Roman"/>
                <w:color w:val="000000"/>
                <w:sz w:val="24"/>
                <w:szCs w:val="24"/>
                <w:lang w:val="kk-KZ"/>
              </w:rPr>
              <w:t xml:space="preserve">) </w:t>
            </w:r>
            <w:r w:rsidR="00230ABC">
              <w:rPr>
                <w:rFonts w:ascii="Times New Roman" w:hAnsi="Times New Roman"/>
                <w:color w:val="000000"/>
                <w:sz w:val="24"/>
                <w:szCs w:val="24"/>
                <w:lang w:val="kk-KZ"/>
              </w:rPr>
              <w:t>М</w:t>
            </w:r>
            <w:r w:rsidR="00230ABC" w:rsidRPr="00B03B51">
              <w:rPr>
                <w:rFonts w:ascii="Times New Roman" w:hAnsi="Times New Roman"/>
                <w:color w:val="000000"/>
                <w:sz w:val="24"/>
                <w:szCs w:val="24"/>
                <w:lang w:val="kk-KZ"/>
              </w:rPr>
              <w:t>емлекеттік тапсырыс (басқалар)</w:t>
            </w:r>
            <w:r w:rsidRPr="00B03B51">
              <w:rPr>
                <w:rFonts w:ascii="Times New Roman" w:hAnsi="Times New Roman"/>
                <w:color w:val="000000"/>
                <w:sz w:val="24"/>
                <w:szCs w:val="24"/>
                <w:lang w:val="kk-KZ"/>
              </w:rPr>
              <w:t xml:space="preserve"> – 2;</w:t>
            </w:r>
          </w:p>
          <w:p w14:paraId="45152E42" w14:textId="640F295A" w:rsidR="00682968" w:rsidRPr="00B03B51" w:rsidRDefault="00682968" w:rsidP="00230ABC">
            <w:pPr>
              <w:spacing w:after="0" w:line="240" w:lineRule="auto"/>
              <w:rPr>
                <w:rFonts w:ascii="Times New Roman" w:hAnsi="Times New Roman"/>
                <w:color w:val="000000"/>
                <w:sz w:val="24"/>
                <w:szCs w:val="24"/>
                <w:lang w:val="kk-KZ"/>
              </w:rPr>
            </w:pPr>
            <w:r w:rsidRPr="00B03B51">
              <w:rPr>
                <w:rFonts w:ascii="Times New Roman" w:hAnsi="Times New Roman"/>
                <w:color w:val="000000"/>
                <w:sz w:val="24"/>
                <w:szCs w:val="24"/>
                <w:lang w:val="kk-KZ"/>
              </w:rPr>
              <w:t xml:space="preserve">2) </w:t>
            </w:r>
            <w:r>
              <w:rPr>
                <w:rFonts w:ascii="Times New Roman" w:hAnsi="Times New Roman"/>
                <w:color w:val="000000"/>
                <w:sz w:val="24"/>
                <w:szCs w:val="24"/>
                <w:lang w:val="kk-KZ"/>
              </w:rPr>
              <w:t>А</w:t>
            </w:r>
            <w:r w:rsidRPr="00230ABC">
              <w:rPr>
                <w:rFonts w:ascii="Times New Roman" w:hAnsi="Times New Roman"/>
                <w:color w:val="000000"/>
                <w:sz w:val="24"/>
                <w:szCs w:val="24"/>
                <w:lang w:val="kk-KZ"/>
              </w:rPr>
              <w:t>уылдың әлеуметтік-экономикалық дамуын айқындайтын білім беру бағдарламалары бойынша оқуға ауыл жастары арасынан шыққан азаматтар үшін квота</w:t>
            </w:r>
            <w:r>
              <w:rPr>
                <w:rFonts w:ascii="Times New Roman" w:hAnsi="Times New Roman"/>
                <w:color w:val="000000"/>
                <w:sz w:val="24"/>
                <w:szCs w:val="24"/>
                <w:lang w:val="kk-KZ"/>
              </w:rPr>
              <w:t xml:space="preserve"> – 1.</w:t>
            </w:r>
          </w:p>
        </w:tc>
      </w:tr>
      <w:tr w:rsidR="00230ABC" w:rsidRPr="00B03B51" w14:paraId="62884743" w14:textId="77777777" w:rsidTr="00B60263">
        <w:tc>
          <w:tcPr>
            <w:tcW w:w="2865" w:type="dxa"/>
          </w:tcPr>
          <w:p w14:paraId="54956A36" w14:textId="76469F2F" w:rsidR="00230ABC" w:rsidRPr="00230ABC" w:rsidRDefault="0068606F" w:rsidP="00230ABC">
            <w:pPr>
              <w:spacing w:after="0" w:line="240" w:lineRule="auto"/>
              <w:jc w:val="left"/>
              <w:rPr>
                <w:rFonts w:ascii="Times New Roman" w:hAnsi="Times New Roman"/>
                <w:color w:val="000000"/>
                <w:sz w:val="24"/>
                <w:szCs w:val="24"/>
                <w:lang w:val="kk-KZ"/>
              </w:rPr>
            </w:pPr>
            <w:r w:rsidRPr="0068606F">
              <w:rPr>
                <w:rFonts w:ascii="Times New Roman" w:hAnsi="Times New Roman"/>
                <w:color w:val="000000"/>
                <w:sz w:val="24"/>
                <w:szCs w:val="24"/>
                <w:lang w:val="kk-KZ"/>
              </w:rPr>
              <w:t>В016 - Қазақ тілі мен әдебиеті мұғалімдерін даярлау</w:t>
            </w:r>
          </w:p>
        </w:tc>
        <w:tc>
          <w:tcPr>
            <w:tcW w:w="2835" w:type="dxa"/>
          </w:tcPr>
          <w:p w14:paraId="03187D93" w14:textId="3261C8CF" w:rsidR="00230ABC" w:rsidRPr="00230ABC" w:rsidRDefault="0068606F" w:rsidP="00230ABC">
            <w:pPr>
              <w:spacing w:after="0" w:line="240" w:lineRule="auto"/>
              <w:jc w:val="left"/>
              <w:rPr>
                <w:rFonts w:ascii="Times New Roman" w:hAnsi="Times New Roman"/>
                <w:color w:val="000000"/>
                <w:sz w:val="24"/>
                <w:szCs w:val="24"/>
                <w:lang w:val="kk-KZ"/>
              </w:rPr>
            </w:pPr>
            <w:r w:rsidRPr="0068606F">
              <w:rPr>
                <w:rFonts w:ascii="Times New Roman" w:hAnsi="Times New Roman"/>
                <w:color w:val="000000"/>
                <w:sz w:val="24"/>
                <w:szCs w:val="24"/>
                <w:lang w:val="kk-KZ"/>
              </w:rPr>
              <w:t>6B01701 - Қазақ тілі мен әдебиеті</w:t>
            </w:r>
          </w:p>
        </w:tc>
        <w:tc>
          <w:tcPr>
            <w:tcW w:w="1417" w:type="dxa"/>
            <w:vAlign w:val="center"/>
          </w:tcPr>
          <w:p w14:paraId="5D962FB7" w14:textId="6C617C65" w:rsidR="00230ABC" w:rsidRPr="00230ABC" w:rsidRDefault="0068606F" w:rsidP="00230ABC">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3544" w:type="dxa"/>
            <w:vAlign w:val="center"/>
          </w:tcPr>
          <w:p w14:paraId="65B16BFA" w14:textId="3154F913" w:rsidR="00230ABC" w:rsidRPr="00230ABC" w:rsidRDefault="0068606F" w:rsidP="00230ABC">
            <w:pPr>
              <w:spacing w:after="0" w:line="240" w:lineRule="auto"/>
              <w:rPr>
                <w:rFonts w:ascii="Times New Roman" w:hAnsi="Times New Roman"/>
                <w:color w:val="000000"/>
                <w:sz w:val="24"/>
                <w:szCs w:val="24"/>
                <w:lang w:val="kk-KZ"/>
              </w:rPr>
            </w:pPr>
            <w:r w:rsidRPr="0068606F">
              <w:rPr>
                <w:rFonts w:ascii="Times New Roman" w:hAnsi="Times New Roman"/>
                <w:color w:val="000000"/>
                <w:sz w:val="24"/>
                <w:szCs w:val="24"/>
                <w:lang w:val="kk-KZ"/>
              </w:rPr>
              <w:t>Қазақстан Республикасының Үкіметі айқындаған өңірлерге қоныс аударған ауыл жастары арасынан шыққан ҚР азаматтары үшін квота</w:t>
            </w:r>
          </w:p>
        </w:tc>
      </w:tr>
      <w:tr w:rsidR="00230ABC" w:rsidRPr="00230ABC" w14:paraId="03706FD8" w14:textId="77777777" w:rsidTr="00B60263">
        <w:tc>
          <w:tcPr>
            <w:tcW w:w="2865" w:type="dxa"/>
          </w:tcPr>
          <w:p w14:paraId="012A680B" w14:textId="31FB3F70" w:rsidR="00230ABC" w:rsidRPr="00230ABC" w:rsidRDefault="00F66129" w:rsidP="00230ABC">
            <w:pPr>
              <w:spacing w:after="0" w:line="240" w:lineRule="auto"/>
              <w:jc w:val="left"/>
              <w:rPr>
                <w:rFonts w:ascii="Times New Roman" w:hAnsi="Times New Roman"/>
                <w:color w:val="000000"/>
                <w:sz w:val="24"/>
                <w:szCs w:val="24"/>
                <w:lang w:val="kk-KZ"/>
              </w:rPr>
            </w:pPr>
            <w:r w:rsidRPr="00F66129">
              <w:rPr>
                <w:rFonts w:ascii="Times New Roman" w:hAnsi="Times New Roman"/>
                <w:color w:val="000000"/>
                <w:sz w:val="24"/>
                <w:szCs w:val="24"/>
                <w:lang w:val="kk-KZ"/>
              </w:rPr>
              <w:t>B064 - Механика және металл өңдеу</w:t>
            </w:r>
          </w:p>
        </w:tc>
        <w:tc>
          <w:tcPr>
            <w:tcW w:w="2835" w:type="dxa"/>
          </w:tcPr>
          <w:p w14:paraId="52E612EF" w14:textId="26A3A3CF" w:rsidR="00230ABC" w:rsidRPr="00230ABC" w:rsidRDefault="00F66129" w:rsidP="00230ABC">
            <w:pPr>
              <w:spacing w:after="0" w:line="240" w:lineRule="auto"/>
              <w:jc w:val="left"/>
              <w:rPr>
                <w:rFonts w:ascii="Times New Roman" w:hAnsi="Times New Roman"/>
                <w:color w:val="000000"/>
                <w:sz w:val="24"/>
                <w:szCs w:val="24"/>
                <w:lang w:val="kk-KZ"/>
              </w:rPr>
            </w:pPr>
            <w:r w:rsidRPr="00F66129">
              <w:rPr>
                <w:rFonts w:ascii="Times New Roman" w:hAnsi="Times New Roman"/>
                <w:color w:val="000000"/>
                <w:sz w:val="24"/>
                <w:szCs w:val="24"/>
                <w:lang w:val="kk-KZ"/>
              </w:rPr>
              <w:t>6B07108 - Машина жасаудағы цифрлық технологиялар</w:t>
            </w:r>
          </w:p>
        </w:tc>
        <w:tc>
          <w:tcPr>
            <w:tcW w:w="1417" w:type="dxa"/>
            <w:vAlign w:val="center"/>
          </w:tcPr>
          <w:p w14:paraId="5F7149B8" w14:textId="6ED014E9" w:rsidR="00230ABC" w:rsidRPr="00230ABC" w:rsidRDefault="00F66129" w:rsidP="00230ABC">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2</w:t>
            </w:r>
          </w:p>
        </w:tc>
        <w:tc>
          <w:tcPr>
            <w:tcW w:w="3544" w:type="dxa"/>
            <w:vAlign w:val="center"/>
          </w:tcPr>
          <w:p w14:paraId="1825F68E" w14:textId="713385A2" w:rsidR="00230ABC" w:rsidRPr="00230ABC" w:rsidRDefault="00F66129" w:rsidP="00230ABC">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Т</w:t>
            </w:r>
            <w:r w:rsidRPr="00F66129">
              <w:rPr>
                <w:rFonts w:ascii="Times New Roman" w:hAnsi="Times New Roman"/>
                <w:color w:val="000000"/>
                <w:sz w:val="24"/>
                <w:szCs w:val="24"/>
                <w:lang w:val="kk-KZ"/>
              </w:rPr>
              <w:t>ехникалық және ауыл шаруашылығы квотасы</w:t>
            </w:r>
          </w:p>
        </w:tc>
      </w:tr>
      <w:tr w:rsidR="00C60DD2" w:rsidRPr="00230ABC" w14:paraId="18B1DDCF" w14:textId="77777777" w:rsidTr="00B60263">
        <w:tc>
          <w:tcPr>
            <w:tcW w:w="2865" w:type="dxa"/>
          </w:tcPr>
          <w:p w14:paraId="3D5EAC34" w14:textId="6A0DB0CB" w:rsidR="00C60DD2" w:rsidRPr="00F66129" w:rsidRDefault="00C60DD2" w:rsidP="00C60DD2">
            <w:pPr>
              <w:spacing w:after="0" w:line="240" w:lineRule="auto"/>
              <w:jc w:val="left"/>
              <w:rPr>
                <w:rFonts w:ascii="Times New Roman" w:hAnsi="Times New Roman"/>
                <w:color w:val="000000"/>
                <w:sz w:val="24"/>
                <w:szCs w:val="24"/>
                <w:lang w:val="kk-KZ"/>
              </w:rPr>
            </w:pPr>
            <w:r w:rsidRPr="00AD12A1">
              <w:rPr>
                <w:rFonts w:ascii="Times New Roman" w:hAnsi="Times New Roman"/>
                <w:color w:val="000000"/>
                <w:sz w:val="24"/>
                <w:szCs w:val="24"/>
                <w:lang w:val="kk-KZ"/>
              </w:rPr>
              <w:t>B074 - Қала құрылысы, құрылыс жұмыстары және азаматтық құрылыс</w:t>
            </w:r>
          </w:p>
        </w:tc>
        <w:tc>
          <w:tcPr>
            <w:tcW w:w="2835" w:type="dxa"/>
          </w:tcPr>
          <w:p w14:paraId="74011E8E" w14:textId="727A46C3" w:rsidR="00C60DD2" w:rsidRPr="00F66129" w:rsidRDefault="00C60DD2" w:rsidP="00C60DD2">
            <w:pPr>
              <w:spacing w:after="0" w:line="240" w:lineRule="auto"/>
              <w:jc w:val="left"/>
              <w:rPr>
                <w:rFonts w:ascii="Times New Roman" w:hAnsi="Times New Roman"/>
                <w:color w:val="000000"/>
                <w:sz w:val="24"/>
                <w:szCs w:val="24"/>
                <w:lang w:val="kk-KZ"/>
              </w:rPr>
            </w:pPr>
            <w:r w:rsidRPr="00AD12A1">
              <w:rPr>
                <w:rFonts w:ascii="Times New Roman" w:hAnsi="Times New Roman"/>
                <w:color w:val="000000"/>
                <w:sz w:val="24"/>
                <w:szCs w:val="24"/>
                <w:lang w:val="kk-KZ"/>
              </w:rPr>
              <w:t>6B07302 - Құрылыс</w:t>
            </w:r>
          </w:p>
        </w:tc>
        <w:tc>
          <w:tcPr>
            <w:tcW w:w="1417" w:type="dxa"/>
            <w:vAlign w:val="center"/>
          </w:tcPr>
          <w:p w14:paraId="69FE325B" w14:textId="57F98A0B" w:rsidR="00C60DD2" w:rsidRDefault="00C60DD2" w:rsidP="00C60DD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3544" w:type="dxa"/>
            <w:vAlign w:val="center"/>
          </w:tcPr>
          <w:p w14:paraId="57DEC82A" w14:textId="138E3B8D" w:rsidR="00C60DD2" w:rsidRDefault="00C60DD2" w:rsidP="00C60DD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Т</w:t>
            </w:r>
            <w:r w:rsidRPr="00AD12A1">
              <w:rPr>
                <w:rFonts w:ascii="Times New Roman" w:hAnsi="Times New Roman"/>
                <w:color w:val="000000"/>
                <w:sz w:val="24"/>
                <w:szCs w:val="24"/>
                <w:lang w:val="kk-KZ"/>
              </w:rPr>
              <w:t>ехникалық және ауыл шаруашылығы квотасы</w:t>
            </w:r>
          </w:p>
        </w:tc>
      </w:tr>
      <w:tr w:rsidR="00AD12A1" w:rsidRPr="00B03B51" w14:paraId="67FA74E7" w14:textId="77777777" w:rsidTr="00B60263">
        <w:tc>
          <w:tcPr>
            <w:tcW w:w="2865" w:type="dxa"/>
          </w:tcPr>
          <w:p w14:paraId="42A585ED" w14:textId="4963E557" w:rsidR="00AD12A1" w:rsidRPr="00F66129" w:rsidRDefault="00AD12A1" w:rsidP="00AD12A1">
            <w:pPr>
              <w:spacing w:after="0" w:line="240" w:lineRule="auto"/>
              <w:jc w:val="left"/>
              <w:rPr>
                <w:rFonts w:ascii="Times New Roman" w:hAnsi="Times New Roman"/>
                <w:color w:val="000000"/>
                <w:sz w:val="24"/>
                <w:szCs w:val="24"/>
                <w:lang w:val="kk-KZ"/>
              </w:rPr>
            </w:pPr>
            <w:r w:rsidRPr="00AD12A1">
              <w:rPr>
                <w:rFonts w:ascii="Times New Roman" w:hAnsi="Times New Roman"/>
                <w:color w:val="000000"/>
                <w:sz w:val="24"/>
                <w:szCs w:val="24"/>
                <w:lang w:val="kk-KZ"/>
              </w:rPr>
              <w:t>В050 Биологиялық және сабақтас ғылымдар</w:t>
            </w:r>
          </w:p>
        </w:tc>
        <w:tc>
          <w:tcPr>
            <w:tcW w:w="2835" w:type="dxa"/>
          </w:tcPr>
          <w:p w14:paraId="630FBA40" w14:textId="6D07AF78" w:rsidR="00AD12A1" w:rsidRPr="00F66129" w:rsidRDefault="00AD12A1" w:rsidP="00AD12A1">
            <w:pPr>
              <w:spacing w:after="0" w:line="240" w:lineRule="auto"/>
              <w:jc w:val="left"/>
              <w:rPr>
                <w:rFonts w:ascii="Times New Roman" w:hAnsi="Times New Roman"/>
                <w:color w:val="000000"/>
                <w:sz w:val="24"/>
                <w:szCs w:val="24"/>
                <w:lang w:val="kk-KZ"/>
              </w:rPr>
            </w:pPr>
            <w:r w:rsidRPr="00AD12A1">
              <w:rPr>
                <w:rFonts w:ascii="Times New Roman" w:hAnsi="Times New Roman"/>
                <w:color w:val="000000"/>
                <w:sz w:val="24"/>
                <w:szCs w:val="24"/>
                <w:lang w:val="kk-KZ"/>
              </w:rPr>
              <w:t>6B05102 - Биотехнология</w:t>
            </w:r>
          </w:p>
        </w:tc>
        <w:tc>
          <w:tcPr>
            <w:tcW w:w="1417" w:type="dxa"/>
            <w:vAlign w:val="center"/>
          </w:tcPr>
          <w:p w14:paraId="6D690B54" w14:textId="5AE375D8" w:rsidR="00AD12A1" w:rsidRDefault="00AD12A1" w:rsidP="00AD12A1">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3544" w:type="dxa"/>
            <w:vAlign w:val="center"/>
          </w:tcPr>
          <w:p w14:paraId="71E48CCC" w14:textId="2E604FF0" w:rsidR="00AD12A1" w:rsidRDefault="00AD12A1" w:rsidP="00AD12A1">
            <w:pPr>
              <w:spacing w:after="0" w:line="240" w:lineRule="auto"/>
              <w:rPr>
                <w:rFonts w:ascii="Times New Roman" w:hAnsi="Times New Roman"/>
                <w:color w:val="000000"/>
                <w:sz w:val="24"/>
                <w:szCs w:val="24"/>
                <w:lang w:val="kk-KZ"/>
              </w:rPr>
            </w:pPr>
            <w:r w:rsidRPr="00AD12A1">
              <w:rPr>
                <w:rFonts w:ascii="Times New Roman" w:hAnsi="Times New Roman"/>
                <w:color w:val="000000"/>
                <w:sz w:val="24"/>
                <w:szCs w:val="24"/>
                <w:lang w:val="kk-KZ"/>
              </w:rPr>
              <w:t>Қазақстан Республикасының азаматтары болып табылмайтын ұлты қазақ адамдар үшін квота</w:t>
            </w:r>
          </w:p>
        </w:tc>
      </w:tr>
      <w:tr w:rsidR="00C5758E" w:rsidRPr="00230ABC" w14:paraId="336D980D" w14:textId="77777777" w:rsidTr="00B60263">
        <w:tc>
          <w:tcPr>
            <w:tcW w:w="2865" w:type="dxa"/>
          </w:tcPr>
          <w:p w14:paraId="0A26AC09" w14:textId="1736D346" w:rsidR="00C5758E" w:rsidRPr="00F66129" w:rsidRDefault="00C5758E" w:rsidP="00C5758E">
            <w:pPr>
              <w:spacing w:after="0" w:line="240" w:lineRule="auto"/>
              <w:jc w:val="left"/>
              <w:rPr>
                <w:rFonts w:ascii="Times New Roman" w:hAnsi="Times New Roman"/>
                <w:color w:val="000000"/>
                <w:sz w:val="24"/>
                <w:szCs w:val="24"/>
                <w:lang w:val="kk-KZ"/>
              </w:rPr>
            </w:pPr>
            <w:r w:rsidRPr="00C5758E">
              <w:rPr>
                <w:rFonts w:ascii="Times New Roman" w:hAnsi="Times New Roman"/>
                <w:color w:val="000000"/>
                <w:sz w:val="24"/>
                <w:szCs w:val="24"/>
                <w:lang w:val="kk-KZ"/>
              </w:rPr>
              <w:t>B083 - Ветеринария</w:t>
            </w:r>
          </w:p>
        </w:tc>
        <w:tc>
          <w:tcPr>
            <w:tcW w:w="2835" w:type="dxa"/>
          </w:tcPr>
          <w:p w14:paraId="08A28BF9" w14:textId="7E96B395" w:rsidR="00C5758E" w:rsidRPr="00F66129" w:rsidRDefault="00C5758E" w:rsidP="00C5758E">
            <w:pPr>
              <w:spacing w:after="0" w:line="240" w:lineRule="auto"/>
              <w:jc w:val="left"/>
              <w:rPr>
                <w:rFonts w:ascii="Times New Roman" w:hAnsi="Times New Roman"/>
                <w:color w:val="000000"/>
                <w:sz w:val="24"/>
                <w:szCs w:val="24"/>
                <w:lang w:val="kk-KZ"/>
              </w:rPr>
            </w:pPr>
            <w:r w:rsidRPr="00C5758E">
              <w:rPr>
                <w:rFonts w:ascii="Times New Roman" w:hAnsi="Times New Roman"/>
                <w:color w:val="000000"/>
                <w:sz w:val="24"/>
                <w:szCs w:val="24"/>
                <w:lang w:val="kk-KZ"/>
              </w:rPr>
              <w:t>6B09103 -  Ветеринария</w:t>
            </w:r>
          </w:p>
        </w:tc>
        <w:tc>
          <w:tcPr>
            <w:tcW w:w="1417" w:type="dxa"/>
            <w:vAlign w:val="center"/>
          </w:tcPr>
          <w:p w14:paraId="5EE0737F" w14:textId="7674490C" w:rsidR="00C5758E" w:rsidRDefault="00C5758E" w:rsidP="00C575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3544" w:type="dxa"/>
            <w:vAlign w:val="center"/>
          </w:tcPr>
          <w:p w14:paraId="63BBB723" w14:textId="3B4A99B7" w:rsidR="00C5758E" w:rsidRDefault="00C5758E" w:rsidP="00C575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М</w:t>
            </w:r>
            <w:r w:rsidRPr="00230ABC">
              <w:rPr>
                <w:rFonts w:ascii="Times New Roman" w:hAnsi="Times New Roman"/>
                <w:color w:val="000000"/>
                <w:sz w:val="24"/>
                <w:szCs w:val="24"/>
              </w:rPr>
              <w:t>емлекеттік тапсырыс (басқалар)</w:t>
            </w:r>
          </w:p>
        </w:tc>
      </w:tr>
      <w:tr w:rsidR="00C5758E" w:rsidRPr="00230ABC" w14:paraId="3E110936" w14:textId="77777777" w:rsidTr="00B60263">
        <w:tc>
          <w:tcPr>
            <w:tcW w:w="2865" w:type="dxa"/>
          </w:tcPr>
          <w:p w14:paraId="63EB175B" w14:textId="15ACDF59" w:rsidR="00C5758E" w:rsidRPr="00C5758E" w:rsidRDefault="00C5758E" w:rsidP="00C5758E">
            <w:pPr>
              <w:spacing w:after="0" w:line="240" w:lineRule="auto"/>
              <w:jc w:val="left"/>
              <w:rPr>
                <w:rFonts w:ascii="Times New Roman" w:hAnsi="Times New Roman"/>
                <w:color w:val="000000"/>
                <w:sz w:val="24"/>
                <w:szCs w:val="24"/>
                <w:lang w:val="kk-KZ"/>
              </w:rPr>
            </w:pPr>
            <w:r w:rsidRPr="00C5758E">
              <w:rPr>
                <w:rFonts w:ascii="Times New Roman" w:hAnsi="Times New Roman"/>
                <w:color w:val="000000"/>
                <w:sz w:val="24"/>
                <w:szCs w:val="24"/>
                <w:lang w:val="kk-KZ"/>
              </w:rPr>
              <w:t>B018 - Шет тілі мұғалімдерін даярлау</w:t>
            </w:r>
          </w:p>
        </w:tc>
        <w:tc>
          <w:tcPr>
            <w:tcW w:w="2835" w:type="dxa"/>
          </w:tcPr>
          <w:p w14:paraId="4CEBE5FC" w14:textId="19B65E11" w:rsidR="00C5758E" w:rsidRPr="00C5758E" w:rsidRDefault="00C5758E" w:rsidP="00C5758E">
            <w:pPr>
              <w:spacing w:after="0" w:line="240" w:lineRule="auto"/>
              <w:jc w:val="left"/>
              <w:rPr>
                <w:rFonts w:ascii="Times New Roman" w:hAnsi="Times New Roman"/>
                <w:color w:val="000000"/>
                <w:sz w:val="24"/>
                <w:szCs w:val="24"/>
                <w:lang w:val="kk-KZ"/>
              </w:rPr>
            </w:pPr>
            <w:r w:rsidRPr="00C5758E">
              <w:rPr>
                <w:rFonts w:ascii="Times New Roman" w:hAnsi="Times New Roman"/>
                <w:color w:val="000000"/>
                <w:sz w:val="24"/>
                <w:szCs w:val="24"/>
                <w:lang w:val="kk-KZ"/>
              </w:rPr>
              <w:t>6B01705 - Шетел тілі: екі шетел тілі</w:t>
            </w:r>
          </w:p>
        </w:tc>
        <w:tc>
          <w:tcPr>
            <w:tcW w:w="1417" w:type="dxa"/>
            <w:vAlign w:val="center"/>
          </w:tcPr>
          <w:p w14:paraId="10E2CBEB" w14:textId="0443795D" w:rsidR="00C5758E" w:rsidRDefault="00C5758E" w:rsidP="00C575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3544" w:type="dxa"/>
            <w:vAlign w:val="center"/>
          </w:tcPr>
          <w:p w14:paraId="67B5A1E7" w14:textId="30FF4D22" w:rsidR="00C5758E" w:rsidRDefault="00C5758E" w:rsidP="00C575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П</w:t>
            </w:r>
            <w:r w:rsidRPr="00C5758E">
              <w:rPr>
                <w:rFonts w:ascii="Times New Roman" w:hAnsi="Times New Roman"/>
                <w:color w:val="000000"/>
                <w:sz w:val="24"/>
                <w:szCs w:val="24"/>
                <w:lang w:val="kk-KZ"/>
              </w:rPr>
              <w:t>едагогикалық квота</w:t>
            </w:r>
          </w:p>
        </w:tc>
      </w:tr>
      <w:tr w:rsidR="00C60DD2" w:rsidRPr="00230ABC" w14:paraId="7C690FBB" w14:textId="77777777" w:rsidTr="00B60263">
        <w:tc>
          <w:tcPr>
            <w:tcW w:w="2865" w:type="dxa"/>
          </w:tcPr>
          <w:p w14:paraId="12FA5A13" w14:textId="1402C71C" w:rsidR="00C60DD2" w:rsidRPr="00C5758E" w:rsidRDefault="00C60DD2" w:rsidP="00C60DD2">
            <w:pPr>
              <w:spacing w:after="0" w:line="240" w:lineRule="auto"/>
              <w:jc w:val="left"/>
              <w:rPr>
                <w:rFonts w:ascii="Times New Roman" w:hAnsi="Times New Roman"/>
                <w:color w:val="000000"/>
                <w:sz w:val="24"/>
                <w:szCs w:val="24"/>
                <w:lang w:val="kk-KZ"/>
              </w:rPr>
            </w:pPr>
            <w:r w:rsidRPr="00C60DD2">
              <w:rPr>
                <w:rFonts w:ascii="Times New Roman" w:hAnsi="Times New Roman"/>
                <w:color w:val="000000"/>
                <w:sz w:val="24"/>
                <w:szCs w:val="24"/>
                <w:lang w:val="kk-KZ"/>
              </w:rPr>
              <w:t>B051 - Қоршаған орта</w:t>
            </w:r>
          </w:p>
        </w:tc>
        <w:tc>
          <w:tcPr>
            <w:tcW w:w="2835" w:type="dxa"/>
          </w:tcPr>
          <w:p w14:paraId="295E3A09" w14:textId="60837BC5" w:rsidR="00C60DD2" w:rsidRPr="00C5758E" w:rsidRDefault="00C60DD2" w:rsidP="00C60DD2">
            <w:pPr>
              <w:spacing w:after="0" w:line="240" w:lineRule="auto"/>
              <w:jc w:val="left"/>
              <w:rPr>
                <w:rFonts w:ascii="Times New Roman" w:hAnsi="Times New Roman"/>
                <w:color w:val="000000"/>
                <w:sz w:val="24"/>
                <w:szCs w:val="24"/>
                <w:lang w:val="kk-KZ"/>
              </w:rPr>
            </w:pPr>
            <w:r w:rsidRPr="00C60DD2">
              <w:rPr>
                <w:rFonts w:ascii="Times New Roman" w:hAnsi="Times New Roman"/>
                <w:color w:val="000000"/>
                <w:sz w:val="24"/>
                <w:szCs w:val="24"/>
                <w:lang w:val="kk-KZ"/>
              </w:rPr>
              <w:t>6B05201 - Экология</w:t>
            </w:r>
          </w:p>
        </w:tc>
        <w:tc>
          <w:tcPr>
            <w:tcW w:w="1417" w:type="dxa"/>
            <w:vAlign w:val="center"/>
          </w:tcPr>
          <w:p w14:paraId="1EE5286A" w14:textId="2F3012AD" w:rsidR="00C60DD2" w:rsidRDefault="00C60DD2" w:rsidP="00C60DD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3544" w:type="dxa"/>
            <w:vAlign w:val="center"/>
          </w:tcPr>
          <w:p w14:paraId="584C2660" w14:textId="518BA48E" w:rsidR="00C60DD2" w:rsidRDefault="00C60DD2" w:rsidP="00C60DD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М</w:t>
            </w:r>
            <w:r w:rsidRPr="00230ABC">
              <w:rPr>
                <w:rFonts w:ascii="Times New Roman" w:hAnsi="Times New Roman"/>
                <w:color w:val="000000"/>
                <w:sz w:val="24"/>
                <w:szCs w:val="24"/>
              </w:rPr>
              <w:t>емлекеттік тапсырыс (басқалар)</w:t>
            </w:r>
          </w:p>
        </w:tc>
      </w:tr>
      <w:tr w:rsidR="00C60DD2" w:rsidRPr="00230ABC" w14:paraId="474C2BF1" w14:textId="77777777" w:rsidTr="00B60263">
        <w:tc>
          <w:tcPr>
            <w:tcW w:w="2865" w:type="dxa"/>
          </w:tcPr>
          <w:p w14:paraId="52568230" w14:textId="394ED2AD" w:rsidR="00C60DD2" w:rsidRPr="00C5758E" w:rsidRDefault="00C60DD2" w:rsidP="00C60DD2">
            <w:pPr>
              <w:spacing w:after="0" w:line="240" w:lineRule="auto"/>
              <w:jc w:val="left"/>
              <w:rPr>
                <w:rFonts w:ascii="Times New Roman" w:hAnsi="Times New Roman"/>
                <w:color w:val="000000"/>
                <w:sz w:val="24"/>
                <w:szCs w:val="24"/>
                <w:lang w:val="kk-KZ"/>
              </w:rPr>
            </w:pPr>
            <w:r w:rsidRPr="00C60DD2">
              <w:rPr>
                <w:rFonts w:ascii="Times New Roman" w:hAnsi="Times New Roman"/>
                <w:color w:val="000000"/>
                <w:sz w:val="24"/>
                <w:szCs w:val="24"/>
                <w:lang w:val="kk-KZ"/>
              </w:rPr>
              <w:lastRenderedPageBreak/>
              <w:t>B053 - Химия</w:t>
            </w:r>
          </w:p>
        </w:tc>
        <w:tc>
          <w:tcPr>
            <w:tcW w:w="2835" w:type="dxa"/>
          </w:tcPr>
          <w:p w14:paraId="5BCD3E9B" w14:textId="6D1A72FB" w:rsidR="00C60DD2" w:rsidRPr="00C5758E" w:rsidRDefault="00C60DD2" w:rsidP="00C60DD2">
            <w:pPr>
              <w:spacing w:after="0" w:line="240" w:lineRule="auto"/>
              <w:jc w:val="left"/>
              <w:rPr>
                <w:rFonts w:ascii="Times New Roman" w:hAnsi="Times New Roman"/>
                <w:color w:val="000000"/>
                <w:sz w:val="24"/>
                <w:szCs w:val="24"/>
                <w:lang w:val="kk-KZ"/>
              </w:rPr>
            </w:pPr>
            <w:r w:rsidRPr="00C60DD2">
              <w:rPr>
                <w:rFonts w:ascii="Times New Roman" w:hAnsi="Times New Roman"/>
                <w:color w:val="000000"/>
                <w:sz w:val="24"/>
                <w:szCs w:val="24"/>
                <w:lang w:val="kk-KZ"/>
              </w:rPr>
              <w:t>6B05301 - Химия</w:t>
            </w:r>
          </w:p>
        </w:tc>
        <w:tc>
          <w:tcPr>
            <w:tcW w:w="1417" w:type="dxa"/>
            <w:vAlign w:val="center"/>
          </w:tcPr>
          <w:p w14:paraId="6BE7B1F9" w14:textId="2ABA02E4" w:rsidR="00C60DD2" w:rsidRDefault="00C60DD2" w:rsidP="00C60DD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3544" w:type="dxa"/>
            <w:vAlign w:val="center"/>
          </w:tcPr>
          <w:p w14:paraId="32A38C5A" w14:textId="268760FD" w:rsidR="00C60DD2" w:rsidRDefault="00C60DD2" w:rsidP="00C60DD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Т</w:t>
            </w:r>
            <w:r w:rsidRPr="00AD12A1">
              <w:rPr>
                <w:rFonts w:ascii="Times New Roman" w:hAnsi="Times New Roman"/>
                <w:color w:val="000000"/>
                <w:sz w:val="24"/>
                <w:szCs w:val="24"/>
                <w:lang w:val="kk-KZ"/>
              </w:rPr>
              <w:t>ехникалық және ауыл шаруашылығы квотасы</w:t>
            </w:r>
          </w:p>
        </w:tc>
      </w:tr>
      <w:tr w:rsidR="00526CC2" w:rsidRPr="00230ABC" w14:paraId="6980A5C2" w14:textId="77777777" w:rsidTr="00526CC2">
        <w:tc>
          <w:tcPr>
            <w:tcW w:w="10661" w:type="dxa"/>
            <w:gridSpan w:val="4"/>
            <w:shd w:val="clear" w:color="auto" w:fill="FFFF00"/>
          </w:tcPr>
          <w:p w14:paraId="12B29EBE" w14:textId="4B38D11F" w:rsidR="00526CC2" w:rsidRDefault="00526CC2" w:rsidP="00526CC2">
            <w:pPr>
              <w:spacing w:after="0" w:line="240" w:lineRule="auto"/>
              <w:rPr>
                <w:rFonts w:ascii="Times New Roman" w:hAnsi="Times New Roman"/>
                <w:color w:val="000000"/>
                <w:sz w:val="24"/>
                <w:szCs w:val="24"/>
                <w:lang w:val="kk-KZ"/>
              </w:rPr>
            </w:pPr>
            <w:r w:rsidRPr="001C5AFF">
              <w:rPr>
                <w:rFonts w:ascii="Times New Roman" w:hAnsi="Times New Roman"/>
                <w:b/>
                <w:bCs/>
                <w:sz w:val="24"/>
                <w:szCs w:val="24"/>
                <w:highlight w:val="yellow"/>
              </w:rPr>
              <w:t>2-курс (</w:t>
            </w:r>
            <w:r w:rsidRPr="00E8020E">
              <w:rPr>
                <w:rFonts w:ascii="Times New Roman" w:hAnsi="Times New Roman"/>
                <w:b/>
                <w:sz w:val="24"/>
                <w:szCs w:val="24"/>
              </w:rPr>
              <w:t xml:space="preserve">түскен жылы </w:t>
            </w:r>
            <w:r w:rsidRPr="001C5AFF">
              <w:rPr>
                <w:rFonts w:ascii="Times New Roman" w:hAnsi="Times New Roman"/>
                <w:b/>
                <w:bCs/>
                <w:sz w:val="24"/>
                <w:szCs w:val="24"/>
                <w:highlight w:val="yellow"/>
              </w:rPr>
              <w:t>202</w:t>
            </w:r>
            <w:r w:rsidRPr="001C5AFF">
              <w:rPr>
                <w:rFonts w:ascii="Times New Roman" w:hAnsi="Times New Roman"/>
                <w:b/>
                <w:bCs/>
                <w:sz w:val="24"/>
                <w:szCs w:val="24"/>
                <w:highlight w:val="yellow"/>
                <w:lang w:val="kk-KZ"/>
              </w:rPr>
              <w:t>3</w:t>
            </w:r>
            <w:r w:rsidRPr="001C5AFF">
              <w:rPr>
                <w:rFonts w:ascii="Times New Roman" w:hAnsi="Times New Roman"/>
                <w:b/>
                <w:bCs/>
                <w:sz w:val="24"/>
                <w:szCs w:val="24"/>
                <w:highlight w:val="yellow"/>
              </w:rPr>
              <w:t>)</w:t>
            </w:r>
          </w:p>
        </w:tc>
      </w:tr>
      <w:tr w:rsidR="00526CC2" w:rsidRPr="00B03B51" w14:paraId="25F6E939" w14:textId="77777777" w:rsidTr="00B60263">
        <w:tc>
          <w:tcPr>
            <w:tcW w:w="2865" w:type="dxa"/>
          </w:tcPr>
          <w:p w14:paraId="35637769" w14:textId="4551766C" w:rsidR="00526CC2" w:rsidRPr="00C5758E" w:rsidRDefault="00526CC2" w:rsidP="00526CC2">
            <w:pPr>
              <w:spacing w:after="0" w:line="240" w:lineRule="auto"/>
              <w:jc w:val="left"/>
              <w:rPr>
                <w:rFonts w:ascii="Times New Roman" w:hAnsi="Times New Roman"/>
                <w:color w:val="000000"/>
                <w:sz w:val="24"/>
                <w:szCs w:val="24"/>
                <w:lang w:val="kk-KZ"/>
              </w:rPr>
            </w:pPr>
            <w:r w:rsidRPr="00C60DD2">
              <w:rPr>
                <w:rFonts w:ascii="Times New Roman" w:hAnsi="Times New Roman"/>
                <w:color w:val="000000"/>
                <w:sz w:val="24"/>
                <w:szCs w:val="24"/>
                <w:lang w:val="kk-KZ"/>
              </w:rPr>
              <w:t>B015 - Гуманитарлық пәндер мұғалімдерін даярлау</w:t>
            </w:r>
          </w:p>
        </w:tc>
        <w:tc>
          <w:tcPr>
            <w:tcW w:w="2835" w:type="dxa"/>
          </w:tcPr>
          <w:p w14:paraId="43E8CE49" w14:textId="79BE73C4" w:rsidR="00526CC2" w:rsidRPr="00C5758E" w:rsidRDefault="00526CC2" w:rsidP="00526CC2">
            <w:pPr>
              <w:spacing w:after="0" w:line="240" w:lineRule="auto"/>
              <w:jc w:val="left"/>
              <w:rPr>
                <w:rFonts w:ascii="Times New Roman" w:hAnsi="Times New Roman"/>
                <w:color w:val="000000"/>
                <w:sz w:val="24"/>
                <w:szCs w:val="24"/>
                <w:lang w:val="kk-KZ"/>
              </w:rPr>
            </w:pPr>
            <w:r w:rsidRPr="00C60DD2">
              <w:rPr>
                <w:rFonts w:ascii="Times New Roman" w:hAnsi="Times New Roman"/>
                <w:color w:val="000000"/>
                <w:sz w:val="24"/>
                <w:szCs w:val="24"/>
                <w:lang w:val="kk-KZ"/>
              </w:rPr>
              <w:t>6B01601 - Тарих</w:t>
            </w:r>
          </w:p>
        </w:tc>
        <w:tc>
          <w:tcPr>
            <w:tcW w:w="1417" w:type="dxa"/>
            <w:vAlign w:val="center"/>
          </w:tcPr>
          <w:p w14:paraId="553EA9E0" w14:textId="46956312" w:rsidR="00526CC2" w:rsidRDefault="00526CC2" w:rsidP="00526CC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3544" w:type="dxa"/>
            <w:vAlign w:val="center"/>
          </w:tcPr>
          <w:p w14:paraId="6007CAAB" w14:textId="4F73558C" w:rsidR="00526CC2" w:rsidRDefault="00526CC2" w:rsidP="00526CC2">
            <w:pPr>
              <w:spacing w:after="0" w:line="240" w:lineRule="auto"/>
              <w:rPr>
                <w:rFonts w:ascii="Times New Roman" w:hAnsi="Times New Roman"/>
                <w:color w:val="000000"/>
                <w:sz w:val="24"/>
                <w:szCs w:val="24"/>
                <w:lang w:val="kk-KZ"/>
              </w:rPr>
            </w:pPr>
            <w:r w:rsidRPr="00BD60D6">
              <w:rPr>
                <w:rFonts w:ascii="Times New Roman" w:hAnsi="Times New Roman"/>
                <w:color w:val="000000"/>
                <w:sz w:val="24"/>
                <w:szCs w:val="24"/>
                <w:lang w:val="kk-KZ"/>
              </w:rPr>
              <w:t>Қазақстан Республикасының Үкіметі айқындаған өңірлерге қоныс аударған ауыл жастары арасынан шыққан ҚР азаматтары үшін квота)</w:t>
            </w:r>
          </w:p>
        </w:tc>
      </w:tr>
      <w:tr w:rsidR="00526CC2" w:rsidRPr="00B03B51" w14:paraId="1EC46376" w14:textId="77777777" w:rsidTr="00B60263">
        <w:tc>
          <w:tcPr>
            <w:tcW w:w="2865" w:type="dxa"/>
          </w:tcPr>
          <w:p w14:paraId="58AA92F1" w14:textId="4730A2A9" w:rsidR="00526CC2" w:rsidRPr="00C5758E" w:rsidRDefault="00526CC2" w:rsidP="00526CC2">
            <w:pPr>
              <w:spacing w:after="0" w:line="240" w:lineRule="auto"/>
              <w:jc w:val="left"/>
              <w:rPr>
                <w:rFonts w:ascii="Times New Roman" w:hAnsi="Times New Roman"/>
                <w:color w:val="000000"/>
                <w:sz w:val="24"/>
                <w:szCs w:val="24"/>
                <w:lang w:val="kk-KZ"/>
              </w:rPr>
            </w:pPr>
            <w:r w:rsidRPr="00A12A59">
              <w:rPr>
                <w:rFonts w:ascii="Times New Roman" w:hAnsi="Times New Roman"/>
                <w:color w:val="000000"/>
                <w:sz w:val="24"/>
                <w:szCs w:val="24"/>
                <w:lang w:val="kk-KZ"/>
              </w:rPr>
              <w:t>B005 - Дене шынықтыру мұғалімдерін даярлау</w:t>
            </w:r>
          </w:p>
        </w:tc>
        <w:tc>
          <w:tcPr>
            <w:tcW w:w="2835" w:type="dxa"/>
          </w:tcPr>
          <w:p w14:paraId="22D41F4A" w14:textId="4C6E65D9" w:rsidR="00526CC2" w:rsidRPr="00C5758E" w:rsidRDefault="00526CC2" w:rsidP="00526CC2">
            <w:pPr>
              <w:spacing w:after="0" w:line="240" w:lineRule="auto"/>
              <w:jc w:val="left"/>
              <w:rPr>
                <w:rFonts w:ascii="Times New Roman" w:hAnsi="Times New Roman"/>
                <w:color w:val="000000"/>
                <w:sz w:val="24"/>
                <w:szCs w:val="24"/>
                <w:lang w:val="kk-KZ"/>
              </w:rPr>
            </w:pPr>
            <w:r w:rsidRPr="00A12A59">
              <w:rPr>
                <w:rFonts w:ascii="Times New Roman" w:hAnsi="Times New Roman"/>
                <w:color w:val="000000"/>
                <w:sz w:val="24"/>
                <w:szCs w:val="24"/>
                <w:lang w:val="kk-KZ"/>
              </w:rPr>
              <w:t>6B01401 - Дене шынықтыру және спорт</w:t>
            </w:r>
          </w:p>
        </w:tc>
        <w:tc>
          <w:tcPr>
            <w:tcW w:w="1417" w:type="dxa"/>
            <w:vAlign w:val="center"/>
          </w:tcPr>
          <w:p w14:paraId="3EC11766" w14:textId="1A495C5C" w:rsidR="00526CC2" w:rsidRDefault="00B851C4" w:rsidP="00526CC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3544" w:type="dxa"/>
            <w:vAlign w:val="center"/>
          </w:tcPr>
          <w:p w14:paraId="0993AAB3" w14:textId="77777777" w:rsidR="00526CC2" w:rsidRDefault="00B851C4" w:rsidP="00526CC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1) </w:t>
            </w:r>
            <w:r w:rsidR="00526CC2">
              <w:rPr>
                <w:rFonts w:ascii="Times New Roman" w:hAnsi="Times New Roman"/>
                <w:color w:val="000000"/>
                <w:sz w:val="24"/>
                <w:szCs w:val="24"/>
                <w:lang w:val="kk-KZ"/>
              </w:rPr>
              <w:t>Х</w:t>
            </w:r>
            <w:r w:rsidR="00526CC2" w:rsidRPr="00A12A59">
              <w:rPr>
                <w:rFonts w:ascii="Times New Roman" w:hAnsi="Times New Roman"/>
                <w:color w:val="000000"/>
                <w:sz w:val="24"/>
                <w:szCs w:val="24"/>
                <w:lang w:val="kk-KZ"/>
              </w:rPr>
              <w:t>алқы тығыз қоныстанған, сондай-ақ батыс және жаңадан құрылған өңірлерден келген жастар үшін білім беру гранттар</w:t>
            </w:r>
            <w:r>
              <w:rPr>
                <w:rFonts w:ascii="Times New Roman" w:hAnsi="Times New Roman"/>
                <w:color w:val="000000"/>
                <w:sz w:val="24"/>
                <w:szCs w:val="24"/>
                <w:lang w:val="kk-KZ"/>
              </w:rPr>
              <w:t xml:space="preserve"> – 1;</w:t>
            </w:r>
          </w:p>
          <w:p w14:paraId="10AB82C4" w14:textId="72F8A7D6" w:rsidR="00B851C4" w:rsidRDefault="00B851C4" w:rsidP="00526CC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2) К</w:t>
            </w:r>
            <w:r w:rsidRPr="00A12A59">
              <w:rPr>
                <w:rFonts w:ascii="Times New Roman" w:hAnsi="Times New Roman"/>
                <w:color w:val="000000"/>
                <w:sz w:val="24"/>
                <w:szCs w:val="24"/>
                <w:lang w:val="kk-KZ"/>
              </w:rPr>
              <w:t>әмелетке толмаған төрт және одан көп бала тәрбиелеп отырған отбасылардағы балалар үшін квота</w:t>
            </w:r>
            <w:r>
              <w:rPr>
                <w:rFonts w:ascii="Times New Roman" w:hAnsi="Times New Roman"/>
                <w:color w:val="000000"/>
                <w:sz w:val="24"/>
                <w:szCs w:val="24"/>
                <w:lang w:val="kk-KZ"/>
              </w:rPr>
              <w:t xml:space="preserve"> – 2.</w:t>
            </w:r>
          </w:p>
        </w:tc>
      </w:tr>
      <w:tr w:rsidR="00526CC2" w:rsidRPr="00230ABC" w14:paraId="79094C17" w14:textId="77777777" w:rsidTr="00B60263">
        <w:tc>
          <w:tcPr>
            <w:tcW w:w="2865" w:type="dxa"/>
          </w:tcPr>
          <w:p w14:paraId="626AAE03" w14:textId="0BDE1F07" w:rsidR="00526CC2" w:rsidRPr="00230ABC" w:rsidRDefault="00526CC2" w:rsidP="00526CC2">
            <w:pPr>
              <w:spacing w:after="0" w:line="240" w:lineRule="auto"/>
              <w:jc w:val="left"/>
              <w:rPr>
                <w:rFonts w:ascii="Times New Roman" w:hAnsi="Times New Roman"/>
                <w:color w:val="000000"/>
                <w:sz w:val="24"/>
                <w:szCs w:val="24"/>
                <w:lang w:val="kk-KZ"/>
              </w:rPr>
            </w:pPr>
            <w:r w:rsidRPr="00070E44">
              <w:rPr>
                <w:rFonts w:ascii="Times New Roman" w:hAnsi="Times New Roman"/>
                <w:color w:val="000000"/>
                <w:sz w:val="24"/>
                <w:szCs w:val="24"/>
                <w:lang w:val="kk-KZ"/>
              </w:rPr>
              <w:t>B079 - Орман шаруашылығы</w:t>
            </w:r>
          </w:p>
        </w:tc>
        <w:tc>
          <w:tcPr>
            <w:tcW w:w="2835" w:type="dxa"/>
          </w:tcPr>
          <w:p w14:paraId="31A28986" w14:textId="04B16E30" w:rsidR="00526CC2" w:rsidRPr="00230ABC" w:rsidRDefault="00526CC2" w:rsidP="00526CC2">
            <w:pPr>
              <w:spacing w:after="0" w:line="240" w:lineRule="auto"/>
              <w:jc w:val="left"/>
              <w:rPr>
                <w:rFonts w:ascii="Times New Roman" w:hAnsi="Times New Roman"/>
                <w:color w:val="000000"/>
                <w:sz w:val="24"/>
                <w:szCs w:val="24"/>
                <w:lang w:val="kk-KZ"/>
              </w:rPr>
            </w:pPr>
            <w:r w:rsidRPr="00070E44">
              <w:rPr>
                <w:rFonts w:ascii="Times New Roman" w:hAnsi="Times New Roman"/>
                <w:color w:val="000000"/>
                <w:sz w:val="24"/>
                <w:szCs w:val="24"/>
                <w:lang w:val="kk-KZ"/>
              </w:rPr>
              <w:t>6B08303 - Орман ресурстары және аңшылықтану</w:t>
            </w:r>
          </w:p>
        </w:tc>
        <w:tc>
          <w:tcPr>
            <w:tcW w:w="1417" w:type="dxa"/>
            <w:vAlign w:val="center"/>
          </w:tcPr>
          <w:p w14:paraId="4382AAC1" w14:textId="25DCEB8D" w:rsidR="00526CC2" w:rsidRPr="00230ABC" w:rsidRDefault="00526CC2" w:rsidP="00526CC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3</w:t>
            </w:r>
          </w:p>
        </w:tc>
        <w:tc>
          <w:tcPr>
            <w:tcW w:w="3544" w:type="dxa"/>
            <w:vAlign w:val="center"/>
          </w:tcPr>
          <w:p w14:paraId="06DD7620" w14:textId="5B72B961" w:rsidR="00526CC2" w:rsidRPr="00230ABC" w:rsidRDefault="00526CC2" w:rsidP="00526CC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Т</w:t>
            </w:r>
            <w:r w:rsidRPr="00070E44">
              <w:rPr>
                <w:rFonts w:ascii="Times New Roman" w:hAnsi="Times New Roman"/>
                <w:color w:val="000000"/>
                <w:sz w:val="24"/>
                <w:szCs w:val="24"/>
                <w:lang w:val="kk-KZ"/>
              </w:rPr>
              <w:t>ехникалық және ауыл шаруашылығы квотасы</w:t>
            </w:r>
          </w:p>
        </w:tc>
      </w:tr>
      <w:tr w:rsidR="00526CC2" w:rsidRPr="00230ABC" w14:paraId="08987FC8" w14:textId="77777777" w:rsidTr="00B60263">
        <w:tc>
          <w:tcPr>
            <w:tcW w:w="2865" w:type="dxa"/>
          </w:tcPr>
          <w:p w14:paraId="6C1F52A2" w14:textId="407DD302" w:rsidR="00526CC2" w:rsidRPr="00230ABC" w:rsidRDefault="00526CC2" w:rsidP="00526CC2">
            <w:pPr>
              <w:spacing w:after="0" w:line="240" w:lineRule="auto"/>
              <w:jc w:val="left"/>
              <w:rPr>
                <w:rFonts w:ascii="Times New Roman" w:hAnsi="Times New Roman"/>
                <w:color w:val="000000"/>
                <w:sz w:val="24"/>
                <w:szCs w:val="24"/>
                <w:lang w:val="kk-KZ"/>
              </w:rPr>
            </w:pPr>
            <w:r w:rsidRPr="001241C8">
              <w:rPr>
                <w:rFonts w:ascii="Times New Roman" w:hAnsi="Times New Roman"/>
                <w:color w:val="000000"/>
                <w:sz w:val="24"/>
                <w:szCs w:val="24"/>
                <w:lang w:val="kk-KZ"/>
              </w:rPr>
              <w:t>B017 - Орыс тілі мен әдебиеті мұғалімдерін даярлау</w:t>
            </w:r>
          </w:p>
        </w:tc>
        <w:tc>
          <w:tcPr>
            <w:tcW w:w="2835" w:type="dxa"/>
          </w:tcPr>
          <w:p w14:paraId="08B2012C" w14:textId="65FCCC5C" w:rsidR="00526CC2" w:rsidRPr="00230ABC" w:rsidRDefault="00526CC2" w:rsidP="00526CC2">
            <w:pPr>
              <w:spacing w:after="0" w:line="240" w:lineRule="auto"/>
              <w:jc w:val="left"/>
              <w:rPr>
                <w:rFonts w:ascii="Times New Roman" w:hAnsi="Times New Roman"/>
                <w:color w:val="000000"/>
                <w:sz w:val="24"/>
                <w:szCs w:val="24"/>
                <w:lang w:val="kk-KZ"/>
              </w:rPr>
            </w:pPr>
            <w:r w:rsidRPr="001241C8">
              <w:rPr>
                <w:rFonts w:ascii="Times New Roman" w:hAnsi="Times New Roman"/>
                <w:color w:val="000000"/>
                <w:sz w:val="24"/>
                <w:szCs w:val="24"/>
                <w:lang w:val="kk-KZ"/>
              </w:rPr>
              <w:t>6B01703 - Орыс тілі мен әдебиеті</w:t>
            </w:r>
          </w:p>
        </w:tc>
        <w:tc>
          <w:tcPr>
            <w:tcW w:w="1417" w:type="dxa"/>
            <w:vAlign w:val="center"/>
          </w:tcPr>
          <w:p w14:paraId="2FE3B340" w14:textId="232C5D4D" w:rsidR="00526CC2" w:rsidRPr="00230ABC" w:rsidRDefault="00526CC2" w:rsidP="00526CC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3544" w:type="dxa"/>
            <w:vAlign w:val="center"/>
          </w:tcPr>
          <w:p w14:paraId="4D6075EA" w14:textId="6AAB0F23" w:rsidR="00526CC2" w:rsidRPr="00230ABC" w:rsidRDefault="00526CC2" w:rsidP="00526CC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П</w:t>
            </w:r>
            <w:r w:rsidRPr="00A91789">
              <w:rPr>
                <w:rFonts w:ascii="Times New Roman" w:hAnsi="Times New Roman"/>
                <w:color w:val="000000"/>
                <w:sz w:val="24"/>
                <w:szCs w:val="24"/>
                <w:lang w:val="kk-KZ"/>
              </w:rPr>
              <w:t>едагогикалық квота</w:t>
            </w:r>
          </w:p>
        </w:tc>
      </w:tr>
      <w:tr w:rsidR="00526CC2" w:rsidRPr="00B03B51" w14:paraId="71755D9B" w14:textId="77777777" w:rsidTr="00B60263">
        <w:tc>
          <w:tcPr>
            <w:tcW w:w="2865" w:type="dxa"/>
          </w:tcPr>
          <w:p w14:paraId="6E32465C" w14:textId="24DAA064" w:rsidR="00526CC2" w:rsidRPr="00230ABC" w:rsidRDefault="00526CC2" w:rsidP="00526CC2">
            <w:pPr>
              <w:spacing w:after="0" w:line="240" w:lineRule="auto"/>
              <w:jc w:val="left"/>
              <w:rPr>
                <w:rFonts w:ascii="Times New Roman" w:hAnsi="Times New Roman"/>
                <w:color w:val="000000"/>
                <w:sz w:val="24"/>
                <w:szCs w:val="24"/>
                <w:lang w:val="kk-KZ"/>
              </w:rPr>
            </w:pPr>
            <w:r w:rsidRPr="00A91789">
              <w:rPr>
                <w:rFonts w:ascii="Times New Roman" w:hAnsi="Times New Roman"/>
                <w:color w:val="000000"/>
                <w:sz w:val="24"/>
                <w:szCs w:val="24"/>
                <w:lang w:val="kk-KZ"/>
              </w:rPr>
              <w:t>В016 - Гуманитарлық пәндер мұғалімдерін даярлау</w:t>
            </w:r>
          </w:p>
        </w:tc>
        <w:tc>
          <w:tcPr>
            <w:tcW w:w="2835" w:type="dxa"/>
          </w:tcPr>
          <w:p w14:paraId="19C22C8A" w14:textId="66473DA5" w:rsidR="00526CC2" w:rsidRPr="00230ABC" w:rsidRDefault="00526CC2" w:rsidP="00526CC2">
            <w:pPr>
              <w:spacing w:after="0" w:line="240" w:lineRule="auto"/>
              <w:jc w:val="left"/>
              <w:rPr>
                <w:rFonts w:ascii="Times New Roman" w:hAnsi="Times New Roman"/>
                <w:color w:val="000000"/>
                <w:sz w:val="24"/>
                <w:szCs w:val="24"/>
                <w:lang w:val="kk-KZ"/>
              </w:rPr>
            </w:pPr>
            <w:r w:rsidRPr="00A91789">
              <w:rPr>
                <w:rFonts w:ascii="Times New Roman" w:hAnsi="Times New Roman"/>
                <w:color w:val="000000"/>
                <w:sz w:val="24"/>
                <w:szCs w:val="24"/>
                <w:lang w:val="kk-KZ"/>
              </w:rPr>
              <w:t>6B01701 - Қазақ тілі мен әдебиеті</w:t>
            </w:r>
          </w:p>
        </w:tc>
        <w:tc>
          <w:tcPr>
            <w:tcW w:w="1417" w:type="dxa"/>
            <w:vAlign w:val="center"/>
          </w:tcPr>
          <w:p w14:paraId="49335A03" w14:textId="5614DE46" w:rsidR="00526CC2" w:rsidRPr="00230ABC" w:rsidRDefault="00526CC2" w:rsidP="00526CC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1</w:t>
            </w:r>
          </w:p>
        </w:tc>
        <w:tc>
          <w:tcPr>
            <w:tcW w:w="3544" w:type="dxa"/>
            <w:vAlign w:val="center"/>
          </w:tcPr>
          <w:p w14:paraId="5211018D" w14:textId="1D1F7C86" w:rsidR="00526CC2" w:rsidRPr="00230ABC" w:rsidRDefault="00526CC2" w:rsidP="00526CC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Ж</w:t>
            </w:r>
            <w:r w:rsidRPr="00A91789">
              <w:rPr>
                <w:rFonts w:ascii="Times New Roman" w:hAnsi="Times New Roman"/>
                <w:color w:val="000000"/>
                <w:sz w:val="24"/>
                <w:szCs w:val="24"/>
                <w:lang w:val="kk-KZ"/>
              </w:rPr>
              <w:t>астарды батыс және шығыс өңірлердің жетекші жоғары оқу орындарында оқыту үшін квота, ауылдың әлеуметтік-экономикалық дамуын айқындайтын білім беру бағдарламалары бойынша оқуға ауыл жастары арасынан шыққан азаматтар үшін квота</w:t>
            </w:r>
          </w:p>
        </w:tc>
      </w:tr>
      <w:tr w:rsidR="00526CC2" w:rsidRPr="001C5AFF" w14:paraId="313E172C" w14:textId="77777777" w:rsidTr="00926DBF">
        <w:tc>
          <w:tcPr>
            <w:tcW w:w="10661" w:type="dxa"/>
            <w:gridSpan w:val="4"/>
            <w:shd w:val="clear" w:color="auto" w:fill="FFFF00"/>
          </w:tcPr>
          <w:p w14:paraId="3A4CD96E" w14:textId="27BA6A7A" w:rsidR="00526CC2" w:rsidRPr="001C5AFF" w:rsidRDefault="00526CC2" w:rsidP="00526CC2">
            <w:pPr>
              <w:spacing w:after="0" w:line="240" w:lineRule="auto"/>
              <w:rPr>
                <w:rFonts w:ascii="Times New Roman" w:hAnsi="Times New Roman"/>
                <w:b/>
                <w:bCs/>
                <w:sz w:val="24"/>
                <w:szCs w:val="24"/>
                <w:highlight w:val="yellow"/>
                <w:lang w:val="kk-KZ"/>
              </w:rPr>
            </w:pPr>
            <w:r w:rsidRPr="001C5AFF">
              <w:rPr>
                <w:rFonts w:ascii="Times New Roman" w:hAnsi="Times New Roman"/>
                <w:b/>
                <w:bCs/>
                <w:sz w:val="24"/>
                <w:szCs w:val="24"/>
                <w:highlight w:val="yellow"/>
                <w:lang w:val="kk-KZ"/>
              </w:rPr>
              <w:t>3</w:t>
            </w:r>
            <w:r w:rsidRPr="001C5AFF">
              <w:rPr>
                <w:rFonts w:ascii="Times New Roman" w:hAnsi="Times New Roman"/>
                <w:b/>
                <w:bCs/>
                <w:sz w:val="24"/>
                <w:szCs w:val="24"/>
                <w:highlight w:val="yellow"/>
              </w:rPr>
              <w:t>-курс (</w:t>
            </w:r>
            <w:r w:rsidRPr="00E8020E">
              <w:rPr>
                <w:rFonts w:ascii="Times New Roman" w:hAnsi="Times New Roman"/>
                <w:b/>
                <w:sz w:val="24"/>
                <w:szCs w:val="24"/>
              </w:rPr>
              <w:t xml:space="preserve">түскен жылы </w:t>
            </w:r>
            <w:r w:rsidRPr="001C5AFF">
              <w:rPr>
                <w:rFonts w:ascii="Times New Roman" w:hAnsi="Times New Roman"/>
                <w:b/>
                <w:bCs/>
                <w:sz w:val="24"/>
                <w:szCs w:val="24"/>
                <w:highlight w:val="yellow"/>
              </w:rPr>
              <w:t>2022)</w:t>
            </w:r>
          </w:p>
        </w:tc>
      </w:tr>
      <w:tr w:rsidR="00526CC2" w:rsidRPr="00B03B51" w14:paraId="7487FD42" w14:textId="77777777" w:rsidTr="00B60263">
        <w:tc>
          <w:tcPr>
            <w:tcW w:w="2865" w:type="dxa"/>
          </w:tcPr>
          <w:p w14:paraId="4C49879F" w14:textId="752DF642" w:rsidR="00526CC2" w:rsidRPr="001C5AFF" w:rsidRDefault="00645C13" w:rsidP="00526CC2">
            <w:pPr>
              <w:spacing w:after="0" w:line="240" w:lineRule="auto"/>
              <w:jc w:val="left"/>
              <w:rPr>
                <w:rFonts w:ascii="Times New Roman" w:hAnsi="Times New Roman"/>
                <w:sz w:val="24"/>
                <w:szCs w:val="24"/>
              </w:rPr>
            </w:pPr>
            <w:r w:rsidRPr="00645C13">
              <w:rPr>
                <w:rFonts w:ascii="Times New Roman" w:hAnsi="Times New Roman"/>
                <w:sz w:val="24"/>
                <w:szCs w:val="24"/>
              </w:rPr>
              <w:t>B010 - Физика мұғалімдерін даярлау</w:t>
            </w:r>
          </w:p>
        </w:tc>
        <w:tc>
          <w:tcPr>
            <w:tcW w:w="2835" w:type="dxa"/>
          </w:tcPr>
          <w:p w14:paraId="3BE4AF3C" w14:textId="117C37E3" w:rsidR="00526CC2" w:rsidRPr="001C5AFF" w:rsidRDefault="00645C13" w:rsidP="00526CC2">
            <w:pPr>
              <w:spacing w:after="0" w:line="240" w:lineRule="auto"/>
              <w:jc w:val="left"/>
              <w:rPr>
                <w:rFonts w:ascii="Times New Roman" w:hAnsi="Times New Roman"/>
                <w:sz w:val="24"/>
                <w:szCs w:val="24"/>
                <w:lang w:eastAsia="ru-RU"/>
              </w:rPr>
            </w:pPr>
            <w:r w:rsidRPr="00645C13">
              <w:rPr>
                <w:rFonts w:ascii="Times New Roman" w:hAnsi="Times New Roman"/>
                <w:sz w:val="24"/>
                <w:szCs w:val="24"/>
                <w:lang w:eastAsia="ru-RU"/>
              </w:rPr>
              <w:t>6B01504</w:t>
            </w:r>
            <w:r>
              <w:rPr>
                <w:rFonts w:ascii="Times New Roman" w:hAnsi="Times New Roman"/>
                <w:sz w:val="24"/>
                <w:szCs w:val="24"/>
                <w:lang w:eastAsia="ru-RU"/>
              </w:rPr>
              <w:t xml:space="preserve"> </w:t>
            </w:r>
            <w:r w:rsidRPr="00645C13">
              <w:rPr>
                <w:rFonts w:ascii="Times New Roman" w:hAnsi="Times New Roman"/>
                <w:sz w:val="24"/>
                <w:szCs w:val="24"/>
                <w:lang w:eastAsia="ru-RU"/>
              </w:rPr>
              <w:t>- Физика</w:t>
            </w:r>
          </w:p>
        </w:tc>
        <w:tc>
          <w:tcPr>
            <w:tcW w:w="1417" w:type="dxa"/>
            <w:vAlign w:val="center"/>
          </w:tcPr>
          <w:p w14:paraId="4F236DC8" w14:textId="542AD168" w:rsidR="00526CC2" w:rsidRPr="001C5AFF" w:rsidRDefault="00645C13" w:rsidP="00526CC2">
            <w:pPr>
              <w:spacing w:after="0" w:line="240" w:lineRule="auto"/>
              <w:rPr>
                <w:rFonts w:ascii="Times New Roman" w:hAnsi="Times New Roman"/>
                <w:bCs/>
                <w:sz w:val="24"/>
                <w:szCs w:val="24"/>
                <w:lang w:val="kk-KZ"/>
              </w:rPr>
            </w:pPr>
            <w:r>
              <w:rPr>
                <w:rFonts w:ascii="Times New Roman" w:hAnsi="Times New Roman"/>
                <w:bCs/>
                <w:sz w:val="24"/>
                <w:szCs w:val="24"/>
                <w:lang w:val="kk-KZ"/>
              </w:rPr>
              <w:t>1</w:t>
            </w:r>
          </w:p>
        </w:tc>
        <w:tc>
          <w:tcPr>
            <w:tcW w:w="3544" w:type="dxa"/>
            <w:vAlign w:val="center"/>
          </w:tcPr>
          <w:p w14:paraId="1D377B75" w14:textId="574383F9" w:rsidR="00526CC2" w:rsidRPr="001C5AFF" w:rsidRDefault="00645C13" w:rsidP="00526CC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П</w:t>
            </w:r>
            <w:r w:rsidRPr="00645C13">
              <w:rPr>
                <w:rFonts w:ascii="Times New Roman" w:hAnsi="Times New Roman"/>
                <w:color w:val="000000"/>
                <w:sz w:val="24"/>
                <w:szCs w:val="24"/>
                <w:lang w:val="kk-KZ"/>
              </w:rPr>
              <w:t>едагогикалық квота, ауылдың әлеуметтік-экономикалық дамуын айқындайтын білім беру бағдарламалары бойынша оқуға ауыл жастары арасынан шыққан азаматтар үшін квота</w:t>
            </w:r>
          </w:p>
        </w:tc>
      </w:tr>
      <w:tr w:rsidR="00526CC2" w:rsidRPr="00645C13" w14:paraId="2BA38909" w14:textId="77777777" w:rsidTr="002B5B8D">
        <w:tc>
          <w:tcPr>
            <w:tcW w:w="2865" w:type="dxa"/>
          </w:tcPr>
          <w:p w14:paraId="4E2AFFF9" w14:textId="0B969215" w:rsidR="00526CC2" w:rsidRPr="00645C13" w:rsidRDefault="00645C13" w:rsidP="00526CC2">
            <w:pPr>
              <w:spacing w:after="0" w:line="240" w:lineRule="auto"/>
              <w:jc w:val="left"/>
              <w:rPr>
                <w:rFonts w:ascii="Times New Roman" w:hAnsi="Times New Roman"/>
                <w:sz w:val="24"/>
                <w:szCs w:val="24"/>
                <w:lang w:val="kk-KZ"/>
              </w:rPr>
            </w:pPr>
            <w:r w:rsidRPr="00645C13">
              <w:rPr>
                <w:rFonts w:ascii="Times New Roman" w:hAnsi="Times New Roman"/>
                <w:sz w:val="24"/>
                <w:szCs w:val="24"/>
                <w:lang w:val="kk-KZ"/>
              </w:rPr>
              <w:t>B005 - Дене шынықтыру мұғалімдерін даярлау</w:t>
            </w:r>
          </w:p>
        </w:tc>
        <w:tc>
          <w:tcPr>
            <w:tcW w:w="2835" w:type="dxa"/>
            <w:shd w:val="clear" w:color="auto" w:fill="auto"/>
          </w:tcPr>
          <w:p w14:paraId="62AAD157" w14:textId="4F42B71B" w:rsidR="00526CC2" w:rsidRPr="00645C13" w:rsidRDefault="00645C13" w:rsidP="00526CC2">
            <w:pPr>
              <w:spacing w:after="0" w:line="240" w:lineRule="auto"/>
              <w:jc w:val="left"/>
              <w:rPr>
                <w:rFonts w:ascii="Times New Roman" w:hAnsi="Times New Roman"/>
                <w:sz w:val="24"/>
                <w:szCs w:val="24"/>
                <w:lang w:val="kk-KZ"/>
              </w:rPr>
            </w:pPr>
            <w:r w:rsidRPr="00645C13">
              <w:rPr>
                <w:rFonts w:ascii="Times New Roman" w:hAnsi="Times New Roman"/>
                <w:sz w:val="24"/>
                <w:szCs w:val="24"/>
                <w:lang w:val="kk-KZ"/>
              </w:rPr>
              <w:t>6B01401 - Дене шынықтыру және спорт</w:t>
            </w:r>
          </w:p>
        </w:tc>
        <w:tc>
          <w:tcPr>
            <w:tcW w:w="1417" w:type="dxa"/>
            <w:vAlign w:val="center"/>
          </w:tcPr>
          <w:p w14:paraId="4E2DE74C" w14:textId="4D7773D4" w:rsidR="00526CC2" w:rsidRPr="001C5AFF" w:rsidRDefault="00645C13" w:rsidP="00526CC2">
            <w:pPr>
              <w:spacing w:after="0" w:line="240" w:lineRule="auto"/>
              <w:rPr>
                <w:rFonts w:ascii="Times New Roman" w:hAnsi="Times New Roman"/>
                <w:bCs/>
                <w:sz w:val="24"/>
                <w:szCs w:val="24"/>
                <w:lang w:val="kk-KZ"/>
              </w:rPr>
            </w:pPr>
            <w:r>
              <w:rPr>
                <w:rFonts w:ascii="Times New Roman" w:hAnsi="Times New Roman"/>
                <w:bCs/>
                <w:sz w:val="24"/>
                <w:szCs w:val="24"/>
                <w:lang w:val="kk-KZ"/>
              </w:rPr>
              <w:t>2</w:t>
            </w:r>
          </w:p>
        </w:tc>
        <w:tc>
          <w:tcPr>
            <w:tcW w:w="3544" w:type="dxa"/>
            <w:vAlign w:val="center"/>
          </w:tcPr>
          <w:p w14:paraId="50184865" w14:textId="77777777" w:rsidR="00526CC2" w:rsidRDefault="00393F92" w:rsidP="00526CC2">
            <w:pPr>
              <w:spacing w:after="0" w:line="240" w:lineRule="auto"/>
              <w:rPr>
                <w:rFonts w:ascii="Times New Roman" w:hAnsi="Times New Roman"/>
                <w:bCs/>
                <w:sz w:val="24"/>
                <w:szCs w:val="24"/>
                <w:lang w:val="kk-KZ"/>
              </w:rPr>
            </w:pPr>
            <w:r>
              <w:rPr>
                <w:rFonts w:ascii="Times New Roman" w:hAnsi="Times New Roman"/>
                <w:bCs/>
                <w:sz w:val="24"/>
                <w:szCs w:val="24"/>
                <w:lang w:val="kk-KZ"/>
              </w:rPr>
              <w:t>1) Х</w:t>
            </w:r>
            <w:r w:rsidRPr="00393F92">
              <w:rPr>
                <w:rFonts w:ascii="Times New Roman" w:hAnsi="Times New Roman"/>
                <w:bCs/>
                <w:sz w:val="24"/>
                <w:szCs w:val="24"/>
                <w:lang w:val="kk-KZ"/>
              </w:rPr>
              <w:t>алқы тығыз қоныстанған, сондай-ақ батыс және жаңадан құрылған өңірлерден келген жастар үшін білім беру гранттар</w:t>
            </w:r>
            <w:r>
              <w:rPr>
                <w:rFonts w:ascii="Times New Roman" w:hAnsi="Times New Roman"/>
                <w:bCs/>
                <w:sz w:val="24"/>
                <w:szCs w:val="24"/>
                <w:lang w:val="kk-KZ"/>
              </w:rPr>
              <w:t xml:space="preserve"> – 1;</w:t>
            </w:r>
          </w:p>
          <w:p w14:paraId="520F2FA4" w14:textId="15956CF9" w:rsidR="00393F92" w:rsidRPr="001C5AFF" w:rsidRDefault="00393F92" w:rsidP="00526CC2">
            <w:pPr>
              <w:spacing w:after="0" w:line="240" w:lineRule="auto"/>
              <w:rPr>
                <w:rFonts w:ascii="Times New Roman" w:hAnsi="Times New Roman"/>
                <w:bCs/>
                <w:sz w:val="24"/>
                <w:szCs w:val="24"/>
                <w:lang w:val="kk-KZ"/>
              </w:rPr>
            </w:pPr>
            <w:r>
              <w:rPr>
                <w:rFonts w:ascii="Times New Roman" w:hAnsi="Times New Roman"/>
                <w:bCs/>
                <w:sz w:val="24"/>
                <w:szCs w:val="24"/>
                <w:lang w:val="kk-KZ"/>
              </w:rPr>
              <w:t xml:space="preserve">2) </w:t>
            </w:r>
            <w:r>
              <w:rPr>
                <w:rFonts w:ascii="Times New Roman" w:hAnsi="Times New Roman"/>
                <w:color w:val="000000"/>
                <w:sz w:val="24"/>
                <w:szCs w:val="24"/>
                <w:lang w:val="kk-KZ"/>
              </w:rPr>
              <w:t>М</w:t>
            </w:r>
            <w:r w:rsidRPr="00230ABC">
              <w:rPr>
                <w:rFonts w:ascii="Times New Roman" w:hAnsi="Times New Roman"/>
                <w:color w:val="000000"/>
                <w:sz w:val="24"/>
                <w:szCs w:val="24"/>
              </w:rPr>
              <w:t>емлекеттік тапсырыс (басқалар)</w:t>
            </w:r>
            <w:r>
              <w:rPr>
                <w:rFonts w:ascii="Times New Roman" w:hAnsi="Times New Roman"/>
                <w:color w:val="000000"/>
                <w:sz w:val="24"/>
                <w:szCs w:val="24"/>
              </w:rPr>
              <w:t xml:space="preserve"> – 1.</w:t>
            </w:r>
          </w:p>
        </w:tc>
      </w:tr>
      <w:tr w:rsidR="00526CC2" w:rsidRPr="00B03B51" w14:paraId="2067E2A2" w14:textId="77777777" w:rsidTr="00B60263">
        <w:tc>
          <w:tcPr>
            <w:tcW w:w="2865" w:type="dxa"/>
          </w:tcPr>
          <w:p w14:paraId="70D22FED" w14:textId="0EEA2938" w:rsidR="00526CC2" w:rsidRPr="00645C13" w:rsidRDefault="00393F92" w:rsidP="00526CC2">
            <w:pPr>
              <w:spacing w:after="0" w:line="240" w:lineRule="auto"/>
              <w:jc w:val="left"/>
              <w:rPr>
                <w:rFonts w:ascii="Times New Roman" w:hAnsi="Times New Roman"/>
                <w:sz w:val="24"/>
                <w:szCs w:val="24"/>
                <w:lang w:val="kk-KZ"/>
              </w:rPr>
            </w:pPr>
            <w:r w:rsidRPr="00393F92">
              <w:rPr>
                <w:rFonts w:ascii="Times New Roman" w:hAnsi="Times New Roman"/>
                <w:sz w:val="24"/>
                <w:szCs w:val="24"/>
                <w:lang w:val="kk-KZ"/>
              </w:rPr>
              <w:t>В016 Қазақ тілі мен әдебиеті мұғалімдерін даярлау</w:t>
            </w:r>
          </w:p>
        </w:tc>
        <w:tc>
          <w:tcPr>
            <w:tcW w:w="2835" w:type="dxa"/>
          </w:tcPr>
          <w:p w14:paraId="4A859547" w14:textId="2521CC25" w:rsidR="00526CC2" w:rsidRPr="00645C13" w:rsidRDefault="00393F92" w:rsidP="00526CC2">
            <w:pPr>
              <w:spacing w:after="0" w:line="240" w:lineRule="auto"/>
              <w:jc w:val="left"/>
              <w:rPr>
                <w:rFonts w:ascii="Times New Roman" w:hAnsi="Times New Roman"/>
                <w:sz w:val="24"/>
                <w:szCs w:val="24"/>
                <w:lang w:val="kk-KZ"/>
              </w:rPr>
            </w:pPr>
            <w:r w:rsidRPr="00393F92">
              <w:rPr>
                <w:rFonts w:ascii="Times New Roman" w:hAnsi="Times New Roman"/>
                <w:sz w:val="24"/>
                <w:szCs w:val="24"/>
                <w:lang w:val="kk-KZ"/>
              </w:rPr>
              <w:t>6B01701 - Қазақ тілі мен әдебиеті</w:t>
            </w:r>
          </w:p>
        </w:tc>
        <w:tc>
          <w:tcPr>
            <w:tcW w:w="1417" w:type="dxa"/>
            <w:vAlign w:val="center"/>
          </w:tcPr>
          <w:p w14:paraId="01BC9A24" w14:textId="1CA17871" w:rsidR="00526CC2" w:rsidRPr="001C5AFF" w:rsidRDefault="00393F92" w:rsidP="00526CC2">
            <w:pPr>
              <w:spacing w:after="0" w:line="240" w:lineRule="auto"/>
              <w:rPr>
                <w:rFonts w:ascii="Times New Roman" w:hAnsi="Times New Roman"/>
                <w:bCs/>
                <w:sz w:val="24"/>
                <w:szCs w:val="24"/>
                <w:lang w:val="kk-KZ"/>
              </w:rPr>
            </w:pPr>
            <w:r>
              <w:rPr>
                <w:rFonts w:ascii="Times New Roman" w:hAnsi="Times New Roman"/>
                <w:bCs/>
                <w:sz w:val="24"/>
                <w:szCs w:val="24"/>
                <w:lang w:val="kk-KZ"/>
              </w:rPr>
              <w:t>1</w:t>
            </w:r>
          </w:p>
        </w:tc>
        <w:tc>
          <w:tcPr>
            <w:tcW w:w="3544" w:type="dxa"/>
            <w:vAlign w:val="center"/>
          </w:tcPr>
          <w:p w14:paraId="3B720649" w14:textId="2832CFBC" w:rsidR="00526CC2" w:rsidRPr="001C5AFF" w:rsidRDefault="00393F92" w:rsidP="00526CC2">
            <w:pPr>
              <w:spacing w:after="0" w:line="240" w:lineRule="auto"/>
              <w:rPr>
                <w:rFonts w:ascii="Times New Roman" w:hAnsi="Times New Roman"/>
                <w:bCs/>
                <w:sz w:val="24"/>
                <w:szCs w:val="24"/>
                <w:lang w:val="kk-KZ"/>
              </w:rPr>
            </w:pPr>
            <w:r w:rsidRPr="00393F92">
              <w:rPr>
                <w:rFonts w:ascii="Times New Roman" w:hAnsi="Times New Roman"/>
                <w:bCs/>
                <w:sz w:val="24"/>
                <w:szCs w:val="24"/>
                <w:lang w:val="kk-KZ"/>
              </w:rPr>
              <w:t>Қазақстан Республикасының Үкіметі айқындаған өңірлерге қоныс аударған ауыл жастары арасынан шыққан ҚР азаматтары үшін квота</w:t>
            </w:r>
          </w:p>
        </w:tc>
      </w:tr>
      <w:tr w:rsidR="00526CC2" w:rsidRPr="00645C13" w14:paraId="654B1F3B" w14:textId="77777777" w:rsidTr="00B60263">
        <w:tc>
          <w:tcPr>
            <w:tcW w:w="2865" w:type="dxa"/>
          </w:tcPr>
          <w:p w14:paraId="2532307B" w14:textId="243D67F2" w:rsidR="00526CC2" w:rsidRPr="00645C13" w:rsidRDefault="00393F92" w:rsidP="00526CC2">
            <w:pPr>
              <w:spacing w:after="0" w:line="240" w:lineRule="auto"/>
              <w:jc w:val="left"/>
              <w:rPr>
                <w:rFonts w:ascii="Times New Roman" w:hAnsi="Times New Roman"/>
                <w:sz w:val="24"/>
                <w:szCs w:val="24"/>
                <w:lang w:val="kk-KZ"/>
              </w:rPr>
            </w:pPr>
            <w:r w:rsidRPr="00393F92">
              <w:rPr>
                <w:rFonts w:ascii="Times New Roman" w:hAnsi="Times New Roman"/>
                <w:sz w:val="24"/>
                <w:szCs w:val="24"/>
                <w:lang w:val="kk-KZ"/>
              </w:rPr>
              <w:t>В054 Физика</w:t>
            </w:r>
          </w:p>
        </w:tc>
        <w:tc>
          <w:tcPr>
            <w:tcW w:w="2835" w:type="dxa"/>
          </w:tcPr>
          <w:p w14:paraId="117A9862" w14:textId="7770DA52" w:rsidR="00526CC2" w:rsidRPr="00645C13" w:rsidRDefault="00393F92" w:rsidP="00526CC2">
            <w:pPr>
              <w:spacing w:after="0" w:line="240" w:lineRule="auto"/>
              <w:jc w:val="left"/>
              <w:rPr>
                <w:rFonts w:ascii="Times New Roman" w:hAnsi="Times New Roman"/>
                <w:sz w:val="24"/>
                <w:szCs w:val="24"/>
                <w:lang w:val="kk-KZ"/>
              </w:rPr>
            </w:pPr>
            <w:r w:rsidRPr="00393F92">
              <w:rPr>
                <w:rFonts w:ascii="Times New Roman" w:hAnsi="Times New Roman"/>
                <w:sz w:val="24"/>
                <w:szCs w:val="24"/>
                <w:lang w:val="kk-KZ"/>
              </w:rPr>
              <w:t>6B05303 - Техникалық физика</w:t>
            </w:r>
          </w:p>
        </w:tc>
        <w:tc>
          <w:tcPr>
            <w:tcW w:w="1417" w:type="dxa"/>
            <w:vAlign w:val="center"/>
          </w:tcPr>
          <w:p w14:paraId="273495D6" w14:textId="2A23C26A" w:rsidR="00526CC2" w:rsidRPr="004A01D0" w:rsidRDefault="00393F92" w:rsidP="00526CC2">
            <w:pPr>
              <w:spacing w:after="0" w:line="240" w:lineRule="auto"/>
              <w:rPr>
                <w:rFonts w:ascii="Times New Roman" w:hAnsi="Times New Roman"/>
                <w:bCs/>
                <w:sz w:val="24"/>
                <w:szCs w:val="24"/>
                <w:lang w:val="kk-KZ"/>
              </w:rPr>
            </w:pPr>
            <w:r>
              <w:rPr>
                <w:rFonts w:ascii="Times New Roman" w:hAnsi="Times New Roman"/>
                <w:bCs/>
                <w:sz w:val="24"/>
                <w:szCs w:val="24"/>
                <w:lang w:val="kk-KZ"/>
              </w:rPr>
              <w:t>1</w:t>
            </w:r>
          </w:p>
        </w:tc>
        <w:tc>
          <w:tcPr>
            <w:tcW w:w="3544" w:type="dxa"/>
            <w:vAlign w:val="center"/>
          </w:tcPr>
          <w:p w14:paraId="2764E8FE" w14:textId="5972F4BC" w:rsidR="00526CC2" w:rsidRPr="001C5AFF" w:rsidRDefault="00393F92" w:rsidP="00526CC2">
            <w:pPr>
              <w:spacing w:after="0" w:line="240" w:lineRule="auto"/>
              <w:rPr>
                <w:rFonts w:ascii="Times New Roman" w:hAnsi="Times New Roman"/>
                <w:bCs/>
                <w:sz w:val="24"/>
                <w:szCs w:val="24"/>
                <w:lang w:val="kk-KZ"/>
              </w:rPr>
            </w:pPr>
            <w:r>
              <w:rPr>
                <w:rFonts w:ascii="Times New Roman" w:hAnsi="Times New Roman"/>
                <w:color w:val="000000"/>
                <w:sz w:val="24"/>
                <w:szCs w:val="24"/>
                <w:lang w:val="kk-KZ"/>
              </w:rPr>
              <w:t>М</w:t>
            </w:r>
            <w:r w:rsidRPr="00230ABC">
              <w:rPr>
                <w:rFonts w:ascii="Times New Roman" w:hAnsi="Times New Roman"/>
                <w:color w:val="000000"/>
                <w:sz w:val="24"/>
                <w:szCs w:val="24"/>
              </w:rPr>
              <w:t>емлекеттік тапсырыс (басқалар)</w:t>
            </w:r>
          </w:p>
        </w:tc>
      </w:tr>
      <w:tr w:rsidR="003931F9" w:rsidRPr="00645C13" w14:paraId="0D38E513" w14:textId="77777777" w:rsidTr="00B60263">
        <w:tc>
          <w:tcPr>
            <w:tcW w:w="2865" w:type="dxa"/>
          </w:tcPr>
          <w:p w14:paraId="38A29A07" w14:textId="37D0C06D" w:rsidR="003931F9" w:rsidRPr="00645C13" w:rsidRDefault="003931F9" w:rsidP="003931F9">
            <w:pPr>
              <w:spacing w:after="0" w:line="240" w:lineRule="auto"/>
              <w:jc w:val="left"/>
              <w:rPr>
                <w:rFonts w:ascii="Times New Roman" w:hAnsi="Times New Roman"/>
                <w:sz w:val="24"/>
                <w:szCs w:val="24"/>
                <w:lang w:val="kk-KZ"/>
              </w:rPr>
            </w:pPr>
            <w:r w:rsidRPr="0073080C">
              <w:rPr>
                <w:rFonts w:ascii="Times New Roman" w:hAnsi="Times New Roman"/>
                <w:sz w:val="24"/>
                <w:szCs w:val="24"/>
                <w:lang w:val="kk-KZ"/>
              </w:rPr>
              <w:t>B083 - Ветеринария</w:t>
            </w:r>
          </w:p>
        </w:tc>
        <w:tc>
          <w:tcPr>
            <w:tcW w:w="2835" w:type="dxa"/>
          </w:tcPr>
          <w:p w14:paraId="50FBCC65" w14:textId="066581AF" w:rsidR="003931F9" w:rsidRPr="00645C13" w:rsidRDefault="003931F9" w:rsidP="003931F9">
            <w:pPr>
              <w:spacing w:after="0" w:line="240" w:lineRule="auto"/>
              <w:jc w:val="left"/>
              <w:rPr>
                <w:rFonts w:ascii="Times New Roman" w:hAnsi="Times New Roman"/>
                <w:sz w:val="24"/>
                <w:szCs w:val="24"/>
                <w:lang w:val="kk-KZ"/>
              </w:rPr>
            </w:pPr>
            <w:r w:rsidRPr="0073080C">
              <w:rPr>
                <w:rFonts w:ascii="Times New Roman" w:hAnsi="Times New Roman"/>
                <w:sz w:val="24"/>
                <w:szCs w:val="24"/>
                <w:lang w:val="kk-KZ"/>
              </w:rPr>
              <w:t>6B09103 - Ветеринария</w:t>
            </w:r>
          </w:p>
        </w:tc>
        <w:tc>
          <w:tcPr>
            <w:tcW w:w="1417" w:type="dxa"/>
            <w:vAlign w:val="center"/>
          </w:tcPr>
          <w:p w14:paraId="66DD0DF7" w14:textId="7F2CC04E" w:rsidR="003931F9" w:rsidRPr="001C5AFF" w:rsidRDefault="003931F9" w:rsidP="003931F9">
            <w:pPr>
              <w:spacing w:after="0" w:line="240" w:lineRule="auto"/>
              <w:rPr>
                <w:rFonts w:ascii="Times New Roman" w:hAnsi="Times New Roman"/>
                <w:bCs/>
                <w:sz w:val="24"/>
                <w:szCs w:val="24"/>
                <w:lang w:val="kk-KZ"/>
              </w:rPr>
            </w:pPr>
            <w:r>
              <w:rPr>
                <w:rFonts w:ascii="Times New Roman" w:hAnsi="Times New Roman"/>
                <w:bCs/>
                <w:sz w:val="24"/>
                <w:szCs w:val="24"/>
                <w:lang w:val="kk-KZ"/>
              </w:rPr>
              <w:t>1</w:t>
            </w:r>
          </w:p>
        </w:tc>
        <w:tc>
          <w:tcPr>
            <w:tcW w:w="3544" w:type="dxa"/>
            <w:vAlign w:val="center"/>
          </w:tcPr>
          <w:p w14:paraId="496D9D50" w14:textId="6A06854D" w:rsidR="003931F9" w:rsidRPr="001C5AFF" w:rsidRDefault="003931F9" w:rsidP="003931F9">
            <w:pPr>
              <w:spacing w:after="0" w:line="240" w:lineRule="auto"/>
              <w:rPr>
                <w:rFonts w:ascii="Times New Roman" w:hAnsi="Times New Roman"/>
                <w:bCs/>
                <w:sz w:val="24"/>
                <w:szCs w:val="24"/>
                <w:lang w:val="kk-KZ"/>
              </w:rPr>
            </w:pPr>
            <w:r>
              <w:rPr>
                <w:rFonts w:ascii="Times New Roman" w:hAnsi="Times New Roman"/>
                <w:color w:val="000000"/>
                <w:sz w:val="24"/>
                <w:szCs w:val="24"/>
                <w:lang w:val="kk-KZ"/>
              </w:rPr>
              <w:t>М</w:t>
            </w:r>
            <w:r w:rsidRPr="00230ABC">
              <w:rPr>
                <w:rFonts w:ascii="Times New Roman" w:hAnsi="Times New Roman"/>
                <w:color w:val="000000"/>
                <w:sz w:val="24"/>
                <w:szCs w:val="24"/>
              </w:rPr>
              <w:t>емлекеттік тапсырыс (басқалар)</w:t>
            </w:r>
          </w:p>
        </w:tc>
      </w:tr>
      <w:tr w:rsidR="0073080C" w:rsidRPr="00B03B51" w14:paraId="55A6302D" w14:textId="77777777" w:rsidTr="00B60263">
        <w:tc>
          <w:tcPr>
            <w:tcW w:w="2865" w:type="dxa"/>
          </w:tcPr>
          <w:p w14:paraId="3905CA47" w14:textId="2404066B" w:rsidR="0073080C" w:rsidRPr="00645C13" w:rsidRDefault="0073080C" w:rsidP="0073080C">
            <w:pPr>
              <w:spacing w:after="0" w:line="240" w:lineRule="auto"/>
              <w:jc w:val="left"/>
              <w:rPr>
                <w:rFonts w:ascii="Times New Roman" w:hAnsi="Times New Roman"/>
                <w:sz w:val="24"/>
                <w:szCs w:val="24"/>
                <w:lang w:val="kk-KZ"/>
              </w:rPr>
            </w:pPr>
            <w:r w:rsidRPr="0073080C">
              <w:rPr>
                <w:rFonts w:ascii="Times New Roman" w:hAnsi="Times New Roman"/>
                <w:sz w:val="24"/>
                <w:szCs w:val="24"/>
                <w:lang w:val="kk-KZ"/>
              </w:rPr>
              <w:lastRenderedPageBreak/>
              <w:t>B031 - Сән, дизайн</w:t>
            </w:r>
          </w:p>
        </w:tc>
        <w:tc>
          <w:tcPr>
            <w:tcW w:w="2835" w:type="dxa"/>
          </w:tcPr>
          <w:p w14:paraId="2E2DCA5B" w14:textId="29012498" w:rsidR="0073080C" w:rsidRPr="00645C13" w:rsidRDefault="0073080C" w:rsidP="0073080C">
            <w:pPr>
              <w:spacing w:after="0" w:line="240" w:lineRule="auto"/>
              <w:jc w:val="left"/>
              <w:rPr>
                <w:rFonts w:ascii="Times New Roman" w:hAnsi="Times New Roman"/>
                <w:sz w:val="24"/>
                <w:szCs w:val="24"/>
                <w:lang w:val="kk-KZ"/>
              </w:rPr>
            </w:pPr>
            <w:r w:rsidRPr="0073080C">
              <w:rPr>
                <w:rFonts w:ascii="Times New Roman" w:hAnsi="Times New Roman"/>
                <w:sz w:val="24"/>
                <w:szCs w:val="24"/>
                <w:lang w:val="kk-KZ"/>
              </w:rPr>
              <w:t>6B02101 - Дизайн</w:t>
            </w:r>
          </w:p>
        </w:tc>
        <w:tc>
          <w:tcPr>
            <w:tcW w:w="1417" w:type="dxa"/>
            <w:vAlign w:val="center"/>
          </w:tcPr>
          <w:p w14:paraId="2DB8C041" w14:textId="2BE5A147" w:rsidR="0073080C" w:rsidRPr="001C5AFF" w:rsidRDefault="0073080C" w:rsidP="0073080C">
            <w:pPr>
              <w:spacing w:after="0" w:line="240" w:lineRule="auto"/>
              <w:rPr>
                <w:rFonts w:ascii="Times New Roman" w:hAnsi="Times New Roman"/>
                <w:bCs/>
                <w:sz w:val="24"/>
                <w:szCs w:val="24"/>
                <w:lang w:val="kk-KZ"/>
              </w:rPr>
            </w:pPr>
            <w:r>
              <w:rPr>
                <w:rFonts w:ascii="Times New Roman" w:hAnsi="Times New Roman"/>
                <w:bCs/>
                <w:sz w:val="24"/>
                <w:szCs w:val="24"/>
                <w:lang w:val="kk-KZ"/>
              </w:rPr>
              <w:t>2</w:t>
            </w:r>
          </w:p>
        </w:tc>
        <w:tc>
          <w:tcPr>
            <w:tcW w:w="3544" w:type="dxa"/>
            <w:vAlign w:val="center"/>
          </w:tcPr>
          <w:p w14:paraId="475E4690" w14:textId="77777777" w:rsidR="0073080C" w:rsidRDefault="0073080C" w:rsidP="0073080C">
            <w:pPr>
              <w:spacing w:after="0" w:line="240" w:lineRule="auto"/>
              <w:rPr>
                <w:rFonts w:ascii="Times New Roman" w:hAnsi="Times New Roman"/>
                <w:bCs/>
                <w:sz w:val="24"/>
                <w:szCs w:val="24"/>
                <w:lang w:val="kk-KZ"/>
              </w:rPr>
            </w:pPr>
            <w:r>
              <w:rPr>
                <w:rFonts w:ascii="Times New Roman" w:hAnsi="Times New Roman"/>
                <w:bCs/>
                <w:sz w:val="24"/>
                <w:szCs w:val="24"/>
                <w:lang w:val="kk-KZ"/>
              </w:rPr>
              <w:t>1) Х</w:t>
            </w:r>
            <w:r w:rsidRPr="0073080C">
              <w:rPr>
                <w:rFonts w:ascii="Times New Roman" w:hAnsi="Times New Roman"/>
                <w:bCs/>
                <w:sz w:val="24"/>
                <w:szCs w:val="24"/>
                <w:lang w:val="kk-KZ"/>
              </w:rPr>
              <w:t>алқы тығыз қоныстанған, сондай-ақ батыс және жаңадан құрылған өңірлерден келген жастар үшін білім беру гранттар</w:t>
            </w:r>
            <w:r>
              <w:rPr>
                <w:rFonts w:ascii="Times New Roman" w:hAnsi="Times New Roman"/>
                <w:bCs/>
                <w:sz w:val="24"/>
                <w:szCs w:val="24"/>
                <w:lang w:val="kk-KZ"/>
              </w:rPr>
              <w:t xml:space="preserve"> – 1;</w:t>
            </w:r>
          </w:p>
          <w:p w14:paraId="23B4441F" w14:textId="6C23AD89" w:rsidR="0073080C" w:rsidRPr="001C5AFF" w:rsidRDefault="0073080C" w:rsidP="0073080C">
            <w:pPr>
              <w:spacing w:after="0" w:line="240" w:lineRule="auto"/>
              <w:rPr>
                <w:rFonts w:ascii="Times New Roman" w:hAnsi="Times New Roman"/>
                <w:bCs/>
                <w:sz w:val="24"/>
                <w:szCs w:val="24"/>
                <w:lang w:val="kk-KZ"/>
              </w:rPr>
            </w:pPr>
            <w:r>
              <w:rPr>
                <w:rFonts w:ascii="Times New Roman" w:hAnsi="Times New Roman"/>
                <w:bCs/>
                <w:sz w:val="24"/>
                <w:szCs w:val="24"/>
                <w:lang w:val="kk-KZ"/>
              </w:rPr>
              <w:t>2) Ж</w:t>
            </w:r>
            <w:r w:rsidRPr="0073080C">
              <w:rPr>
                <w:rFonts w:ascii="Times New Roman" w:hAnsi="Times New Roman"/>
                <w:bCs/>
                <w:sz w:val="24"/>
                <w:szCs w:val="24"/>
                <w:lang w:val="kk-KZ"/>
              </w:rPr>
              <w:t>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w:t>
            </w:r>
            <w:r>
              <w:rPr>
                <w:rFonts w:ascii="Times New Roman" w:hAnsi="Times New Roman"/>
                <w:bCs/>
                <w:sz w:val="24"/>
                <w:szCs w:val="24"/>
                <w:lang w:val="kk-KZ"/>
              </w:rPr>
              <w:t xml:space="preserve"> – </w:t>
            </w:r>
            <w:r w:rsidR="001E6929">
              <w:rPr>
                <w:rFonts w:ascii="Times New Roman" w:hAnsi="Times New Roman"/>
                <w:bCs/>
                <w:sz w:val="24"/>
                <w:szCs w:val="24"/>
                <w:lang w:val="kk-KZ"/>
              </w:rPr>
              <w:t>1</w:t>
            </w:r>
            <w:r w:rsidR="00C647D5">
              <w:rPr>
                <w:rFonts w:ascii="Times New Roman" w:hAnsi="Times New Roman"/>
                <w:bCs/>
                <w:sz w:val="24"/>
                <w:szCs w:val="24"/>
                <w:lang w:val="kk-KZ"/>
              </w:rPr>
              <w:t>.</w:t>
            </w:r>
          </w:p>
        </w:tc>
      </w:tr>
      <w:tr w:rsidR="0073080C" w:rsidRPr="00B03B51" w14:paraId="50969ECA" w14:textId="77777777" w:rsidTr="00B60263">
        <w:tc>
          <w:tcPr>
            <w:tcW w:w="2865" w:type="dxa"/>
          </w:tcPr>
          <w:p w14:paraId="45C522D3" w14:textId="74A17A36" w:rsidR="0073080C" w:rsidRPr="00645C13" w:rsidRDefault="001E6929" w:rsidP="0073080C">
            <w:pPr>
              <w:spacing w:after="0" w:line="240" w:lineRule="auto"/>
              <w:jc w:val="left"/>
              <w:rPr>
                <w:rFonts w:ascii="Times New Roman" w:hAnsi="Times New Roman"/>
                <w:sz w:val="24"/>
                <w:szCs w:val="24"/>
                <w:lang w:val="kk-KZ"/>
              </w:rPr>
            </w:pPr>
            <w:r w:rsidRPr="001E6929">
              <w:rPr>
                <w:rFonts w:ascii="Times New Roman" w:hAnsi="Times New Roman"/>
                <w:sz w:val="24"/>
                <w:szCs w:val="24"/>
                <w:lang w:val="kk-KZ"/>
              </w:rPr>
              <w:t>B006 - Музыка мұғалімдерін даярлау</w:t>
            </w:r>
          </w:p>
        </w:tc>
        <w:tc>
          <w:tcPr>
            <w:tcW w:w="2835" w:type="dxa"/>
          </w:tcPr>
          <w:p w14:paraId="36D5E0CE" w14:textId="026DE084" w:rsidR="0073080C" w:rsidRPr="00645C13" w:rsidRDefault="001E6929" w:rsidP="0073080C">
            <w:pPr>
              <w:spacing w:after="0" w:line="240" w:lineRule="auto"/>
              <w:jc w:val="left"/>
              <w:rPr>
                <w:rFonts w:ascii="Times New Roman" w:hAnsi="Times New Roman"/>
                <w:sz w:val="24"/>
                <w:szCs w:val="24"/>
                <w:lang w:val="kk-KZ" w:eastAsia="ru-RU"/>
              </w:rPr>
            </w:pPr>
            <w:r w:rsidRPr="001E6929">
              <w:rPr>
                <w:rFonts w:ascii="Times New Roman" w:hAnsi="Times New Roman"/>
                <w:sz w:val="24"/>
                <w:szCs w:val="24"/>
                <w:lang w:val="kk-KZ" w:eastAsia="ru-RU"/>
              </w:rPr>
              <w:t>6B01402 - Музыкалық білім</w:t>
            </w:r>
          </w:p>
        </w:tc>
        <w:tc>
          <w:tcPr>
            <w:tcW w:w="1417" w:type="dxa"/>
            <w:vAlign w:val="center"/>
          </w:tcPr>
          <w:p w14:paraId="461E04BE" w14:textId="4C4AD090" w:rsidR="0073080C" w:rsidRPr="001C5AFF" w:rsidRDefault="001E6929" w:rsidP="0073080C">
            <w:pPr>
              <w:spacing w:after="0" w:line="240" w:lineRule="auto"/>
              <w:rPr>
                <w:rFonts w:ascii="Times New Roman" w:hAnsi="Times New Roman"/>
                <w:bCs/>
                <w:sz w:val="24"/>
                <w:szCs w:val="24"/>
                <w:lang w:val="kk-KZ"/>
              </w:rPr>
            </w:pPr>
            <w:r>
              <w:rPr>
                <w:rFonts w:ascii="Times New Roman" w:hAnsi="Times New Roman"/>
                <w:bCs/>
                <w:sz w:val="24"/>
                <w:szCs w:val="24"/>
                <w:lang w:val="kk-KZ"/>
              </w:rPr>
              <w:t>2</w:t>
            </w:r>
          </w:p>
        </w:tc>
        <w:tc>
          <w:tcPr>
            <w:tcW w:w="3544" w:type="dxa"/>
            <w:vAlign w:val="center"/>
          </w:tcPr>
          <w:p w14:paraId="08A8D8ED" w14:textId="7059EEF9" w:rsidR="0073080C" w:rsidRPr="00645C13" w:rsidRDefault="001E6929" w:rsidP="0073080C">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Х</w:t>
            </w:r>
            <w:r w:rsidRPr="001E6929">
              <w:rPr>
                <w:rFonts w:ascii="Times New Roman" w:hAnsi="Times New Roman"/>
                <w:color w:val="000000"/>
                <w:sz w:val="24"/>
                <w:szCs w:val="24"/>
                <w:lang w:val="kk-KZ"/>
              </w:rPr>
              <w:t>алқы тығыз қоныстанған, сондай-ақ батыс және жаңадан құрылған өңірлерден келген жастар үшін білім беру гранттар</w:t>
            </w:r>
          </w:p>
        </w:tc>
      </w:tr>
      <w:tr w:rsidR="001E188D" w:rsidRPr="001C5AFF" w14:paraId="3E9D2103" w14:textId="77777777" w:rsidTr="00926DBF">
        <w:tc>
          <w:tcPr>
            <w:tcW w:w="10661" w:type="dxa"/>
            <w:gridSpan w:val="4"/>
            <w:shd w:val="clear" w:color="auto" w:fill="FFFF00"/>
            <w:vAlign w:val="center"/>
          </w:tcPr>
          <w:p w14:paraId="6267AE78" w14:textId="79198C93" w:rsidR="001E188D" w:rsidRPr="001C5AFF" w:rsidRDefault="001E188D" w:rsidP="001E188D">
            <w:pPr>
              <w:spacing w:after="0" w:line="240" w:lineRule="auto"/>
              <w:rPr>
                <w:rFonts w:ascii="Times New Roman" w:hAnsi="Times New Roman"/>
                <w:b/>
                <w:sz w:val="24"/>
                <w:szCs w:val="24"/>
                <w:lang w:val="kk-KZ"/>
              </w:rPr>
            </w:pPr>
            <w:r w:rsidRPr="001C5AFF">
              <w:rPr>
                <w:rFonts w:ascii="Times New Roman" w:hAnsi="Times New Roman"/>
                <w:b/>
                <w:sz w:val="24"/>
                <w:szCs w:val="24"/>
                <w:highlight w:val="yellow"/>
                <w:lang w:val="kk-KZ"/>
              </w:rPr>
              <w:t>4</w:t>
            </w:r>
            <w:r w:rsidRPr="001C5AFF">
              <w:rPr>
                <w:rFonts w:ascii="Times New Roman" w:hAnsi="Times New Roman"/>
                <w:b/>
                <w:sz w:val="24"/>
                <w:szCs w:val="24"/>
                <w:highlight w:val="yellow"/>
              </w:rPr>
              <w:t>-курс (</w:t>
            </w:r>
            <w:r w:rsidRPr="00E8020E">
              <w:rPr>
                <w:rFonts w:ascii="Times New Roman" w:hAnsi="Times New Roman"/>
                <w:b/>
                <w:sz w:val="24"/>
                <w:szCs w:val="24"/>
              </w:rPr>
              <w:t xml:space="preserve">түскен жылы </w:t>
            </w:r>
            <w:r w:rsidRPr="001C5AFF">
              <w:rPr>
                <w:rFonts w:ascii="Times New Roman" w:hAnsi="Times New Roman"/>
                <w:b/>
                <w:sz w:val="24"/>
                <w:szCs w:val="24"/>
                <w:highlight w:val="yellow"/>
              </w:rPr>
              <w:t>20</w:t>
            </w:r>
            <w:r w:rsidRPr="001C5AFF">
              <w:rPr>
                <w:rFonts w:ascii="Times New Roman" w:hAnsi="Times New Roman"/>
                <w:b/>
                <w:sz w:val="24"/>
                <w:szCs w:val="24"/>
                <w:highlight w:val="yellow"/>
                <w:lang w:val="kk-KZ"/>
              </w:rPr>
              <w:t>21</w:t>
            </w:r>
            <w:r w:rsidRPr="001C5AFF">
              <w:rPr>
                <w:rFonts w:ascii="Times New Roman" w:hAnsi="Times New Roman"/>
                <w:b/>
                <w:sz w:val="24"/>
                <w:szCs w:val="24"/>
                <w:highlight w:val="yellow"/>
              </w:rPr>
              <w:t>)</w:t>
            </w:r>
          </w:p>
        </w:tc>
      </w:tr>
      <w:tr w:rsidR="003931F9" w:rsidRPr="001C5AFF" w14:paraId="70769796" w14:textId="77777777" w:rsidTr="00C479D3">
        <w:tc>
          <w:tcPr>
            <w:tcW w:w="2865" w:type="dxa"/>
            <w:vAlign w:val="center"/>
          </w:tcPr>
          <w:p w14:paraId="2D084DC0" w14:textId="76063E72" w:rsidR="003931F9" w:rsidRPr="001C5AFF" w:rsidRDefault="003931F9" w:rsidP="003931F9">
            <w:pPr>
              <w:spacing w:after="0" w:line="240" w:lineRule="auto"/>
              <w:jc w:val="left"/>
              <w:rPr>
                <w:rFonts w:ascii="Times New Roman" w:hAnsi="Times New Roman"/>
                <w:bCs/>
                <w:color w:val="000000"/>
                <w:sz w:val="24"/>
                <w:szCs w:val="24"/>
              </w:rPr>
            </w:pPr>
            <w:r w:rsidRPr="001E188D">
              <w:rPr>
                <w:rFonts w:ascii="Times New Roman" w:hAnsi="Times New Roman"/>
                <w:color w:val="000000"/>
                <w:sz w:val="24"/>
                <w:szCs w:val="24"/>
                <w:lang w:val="kk-KZ"/>
              </w:rPr>
              <w:t>B083 - Ветеринария</w:t>
            </w:r>
          </w:p>
        </w:tc>
        <w:tc>
          <w:tcPr>
            <w:tcW w:w="2835" w:type="dxa"/>
            <w:vAlign w:val="center"/>
          </w:tcPr>
          <w:p w14:paraId="34226D9B" w14:textId="74A383A4" w:rsidR="003931F9" w:rsidRPr="001C5AFF" w:rsidRDefault="003931F9" w:rsidP="00C479D3">
            <w:pPr>
              <w:pStyle w:val="a3"/>
              <w:tabs>
                <w:tab w:val="left" w:pos="7695"/>
              </w:tabs>
              <w:spacing w:after="0" w:line="240" w:lineRule="auto"/>
              <w:ind w:left="0"/>
              <w:rPr>
                <w:rFonts w:ascii="Times New Roman" w:hAnsi="Times New Roman"/>
                <w:bCs/>
                <w:sz w:val="24"/>
                <w:szCs w:val="24"/>
                <w:lang w:val="kk-KZ"/>
              </w:rPr>
            </w:pPr>
            <w:r w:rsidRPr="001E188D">
              <w:rPr>
                <w:rFonts w:ascii="Times New Roman" w:hAnsi="Times New Roman"/>
                <w:sz w:val="24"/>
                <w:szCs w:val="24"/>
                <w:lang w:val="kk-KZ"/>
              </w:rPr>
              <w:t>6B09103 - Ветеринария</w:t>
            </w:r>
          </w:p>
        </w:tc>
        <w:tc>
          <w:tcPr>
            <w:tcW w:w="1417" w:type="dxa"/>
            <w:vAlign w:val="center"/>
          </w:tcPr>
          <w:p w14:paraId="329B9A8A" w14:textId="3FFE1DBE" w:rsidR="003931F9" w:rsidRPr="001C5AFF" w:rsidRDefault="003931F9" w:rsidP="003931F9">
            <w:pPr>
              <w:pStyle w:val="a3"/>
              <w:tabs>
                <w:tab w:val="left" w:pos="7695"/>
              </w:tabs>
              <w:spacing w:after="0" w:line="240" w:lineRule="auto"/>
              <w:ind w:left="0"/>
              <w:rPr>
                <w:rFonts w:ascii="Times New Roman" w:hAnsi="Times New Roman"/>
                <w:bCs/>
                <w:sz w:val="24"/>
                <w:szCs w:val="24"/>
                <w:lang w:val="kk-KZ"/>
              </w:rPr>
            </w:pPr>
            <w:r>
              <w:rPr>
                <w:rFonts w:ascii="Times New Roman" w:hAnsi="Times New Roman"/>
                <w:bCs/>
                <w:sz w:val="24"/>
                <w:szCs w:val="24"/>
                <w:lang w:val="kk-KZ"/>
              </w:rPr>
              <w:t>1</w:t>
            </w:r>
          </w:p>
        </w:tc>
        <w:tc>
          <w:tcPr>
            <w:tcW w:w="3544" w:type="dxa"/>
            <w:vAlign w:val="center"/>
          </w:tcPr>
          <w:p w14:paraId="1684672B" w14:textId="17E92E73" w:rsidR="003931F9" w:rsidRPr="001C5AFF" w:rsidRDefault="003931F9" w:rsidP="003931F9">
            <w:pPr>
              <w:spacing w:after="0" w:line="240" w:lineRule="auto"/>
              <w:rPr>
                <w:rFonts w:ascii="Times New Roman" w:hAnsi="Times New Roman"/>
                <w:sz w:val="24"/>
                <w:szCs w:val="24"/>
                <w:lang w:val="kk-KZ" w:eastAsia="ru-RU"/>
              </w:rPr>
            </w:pPr>
            <w:r>
              <w:rPr>
                <w:rFonts w:ascii="Times New Roman" w:hAnsi="Times New Roman"/>
                <w:color w:val="000000"/>
                <w:sz w:val="24"/>
                <w:szCs w:val="24"/>
                <w:lang w:val="kk-KZ"/>
              </w:rPr>
              <w:t>М</w:t>
            </w:r>
            <w:r w:rsidRPr="00230ABC">
              <w:rPr>
                <w:rFonts w:ascii="Times New Roman" w:hAnsi="Times New Roman"/>
                <w:color w:val="000000"/>
                <w:sz w:val="24"/>
                <w:szCs w:val="24"/>
              </w:rPr>
              <w:t>емлекеттік тапсырыс (басқалар)</w:t>
            </w:r>
          </w:p>
        </w:tc>
      </w:tr>
      <w:bookmarkEnd w:id="1"/>
    </w:tbl>
    <w:p w14:paraId="1873B49E" w14:textId="77777777" w:rsidR="00203E8D" w:rsidRPr="001C5AFF" w:rsidRDefault="00203E8D" w:rsidP="00770F35">
      <w:pPr>
        <w:pStyle w:val="a3"/>
        <w:tabs>
          <w:tab w:val="left" w:pos="7695"/>
        </w:tabs>
        <w:spacing w:after="0" w:line="240" w:lineRule="auto"/>
        <w:ind w:left="0"/>
        <w:jc w:val="both"/>
        <w:rPr>
          <w:rFonts w:ascii="Times New Roman" w:hAnsi="Times New Roman"/>
          <w:sz w:val="24"/>
          <w:szCs w:val="24"/>
          <w:lang w:val="kk-KZ"/>
        </w:rPr>
      </w:pPr>
    </w:p>
    <w:p w14:paraId="1D56AF12" w14:textId="5AB746FD" w:rsidR="004D6FC8" w:rsidRPr="00991A54" w:rsidRDefault="00D472DD" w:rsidP="00D472DD">
      <w:pPr>
        <w:pStyle w:val="a3"/>
        <w:spacing w:after="0" w:line="240" w:lineRule="auto"/>
        <w:ind w:left="0"/>
        <w:rPr>
          <w:rFonts w:ascii="Times New Roman" w:hAnsi="Times New Roman"/>
          <w:b/>
          <w:sz w:val="24"/>
          <w:szCs w:val="24"/>
          <w:highlight w:val="green"/>
          <w:lang w:val="kk-KZ"/>
        </w:rPr>
      </w:pPr>
      <w:r w:rsidRPr="00991A54">
        <w:rPr>
          <w:rFonts w:ascii="Times New Roman" w:hAnsi="Times New Roman"/>
          <w:b/>
          <w:sz w:val="24"/>
          <w:szCs w:val="24"/>
          <w:highlight w:val="green"/>
          <w:lang w:val="kk-KZ"/>
        </w:rPr>
        <w:t>2. 2024-2025 оқу жылының жазғы емтихан сессиясы қорытындысы бойынша жоғары білім алу үрдісінде босаған білім беру гранттары</w:t>
      </w:r>
      <w:r w:rsidR="0079752B" w:rsidRPr="00991A54">
        <w:rPr>
          <w:rFonts w:ascii="Times New Roman" w:hAnsi="Times New Roman"/>
          <w:b/>
          <w:sz w:val="24"/>
          <w:szCs w:val="24"/>
          <w:highlight w:val="green"/>
          <w:lang w:val="kk-KZ"/>
        </w:rPr>
        <w:t xml:space="preserve"> (</w:t>
      </w:r>
      <w:r w:rsidR="00991A54" w:rsidRPr="00991A54">
        <w:rPr>
          <w:rFonts w:ascii="Times New Roman" w:hAnsi="Times New Roman"/>
          <w:b/>
          <w:sz w:val="24"/>
          <w:szCs w:val="24"/>
          <w:highlight w:val="green"/>
          <w:lang w:val="kk-KZ"/>
        </w:rPr>
        <w:t xml:space="preserve">ЖАО </w:t>
      </w:r>
      <w:r w:rsidR="0079752B" w:rsidRPr="00991A54">
        <w:rPr>
          <w:rFonts w:ascii="Times New Roman" w:hAnsi="Times New Roman"/>
          <w:b/>
          <w:sz w:val="24"/>
          <w:szCs w:val="24"/>
          <w:highlight w:val="green"/>
          <w:lang w:val="kk-KZ"/>
        </w:rPr>
        <w:t>грант</w:t>
      </w:r>
      <w:r w:rsidR="00991A54" w:rsidRPr="00991A54">
        <w:rPr>
          <w:rFonts w:ascii="Times New Roman" w:hAnsi="Times New Roman"/>
          <w:b/>
          <w:sz w:val="24"/>
          <w:szCs w:val="24"/>
          <w:highlight w:val="green"/>
          <w:lang w:val="kk-KZ"/>
        </w:rPr>
        <w:t>тары</w:t>
      </w:r>
      <w:r w:rsidR="0079752B" w:rsidRPr="00991A54">
        <w:rPr>
          <w:rFonts w:ascii="Times New Roman" w:hAnsi="Times New Roman"/>
          <w:b/>
          <w:sz w:val="24"/>
          <w:szCs w:val="24"/>
          <w:highlight w:val="green"/>
          <w:lang w:val="kk-KZ"/>
        </w:rPr>
        <w:t>)</w:t>
      </w:r>
      <w:r w:rsidR="002E0DCB" w:rsidRPr="00991A54">
        <w:rPr>
          <w:rFonts w:ascii="Times New Roman" w:hAnsi="Times New Roman"/>
          <w:b/>
          <w:sz w:val="24"/>
          <w:szCs w:val="24"/>
          <w:highlight w:val="green"/>
          <w:lang w:val="kk-KZ"/>
        </w:rPr>
        <w:t xml:space="preserve"> – </w:t>
      </w:r>
      <w:r w:rsidR="00991A54" w:rsidRPr="00991A54">
        <w:rPr>
          <w:rFonts w:ascii="Times New Roman" w:hAnsi="Times New Roman"/>
          <w:b/>
          <w:sz w:val="24"/>
          <w:szCs w:val="24"/>
          <w:highlight w:val="green"/>
          <w:lang w:val="kk-KZ"/>
        </w:rPr>
        <w:t>1</w:t>
      </w:r>
      <w:r w:rsidR="002E0DCB" w:rsidRPr="00991A54">
        <w:rPr>
          <w:rFonts w:ascii="Times New Roman" w:hAnsi="Times New Roman"/>
          <w:b/>
          <w:sz w:val="24"/>
          <w:szCs w:val="24"/>
          <w:highlight w:val="green"/>
          <w:lang w:val="kk-KZ"/>
        </w:rPr>
        <w:t xml:space="preserve"> грант</w:t>
      </w:r>
    </w:p>
    <w:p w14:paraId="5A9390C3" w14:textId="6A256885" w:rsidR="004D6FC8" w:rsidRPr="00D472DD" w:rsidRDefault="004D6FC8" w:rsidP="004D6FC8">
      <w:pPr>
        <w:tabs>
          <w:tab w:val="left" w:pos="7695"/>
        </w:tabs>
        <w:spacing w:after="0" w:line="240" w:lineRule="auto"/>
        <w:jc w:val="both"/>
        <w:rPr>
          <w:rFonts w:ascii="Times New Roman" w:hAnsi="Times New Roman"/>
          <w:b/>
          <w:sz w:val="24"/>
          <w:szCs w:val="24"/>
          <w:highlight w:val="yellow"/>
          <w:lang w:val="kk-KZ"/>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4"/>
        <w:gridCol w:w="5244"/>
        <w:gridCol w:w="1843"/>
      </w:tblGrid>
      <w:tr w:rsidR="008C6591" w:rsidRPr="001C5AFF" w14:paraId="565F9749" w14:textId="77777777" w:rsidTr="004F2DF4">
        <w:tc>
          <w:tcPr>
            <w:tcW w:w="3574" w:type="dxa"/>
            <w:vAlign w:val="center"/>
          </w:tcPr>
          <w:p w14:paraId="664FC0F6" w14:textId="7DD329BC" w:rsidR="008C6591" w:rsidRPr="001C5AFF" w:rsidRDefault="008C6591" w:rsidP="008C6591">
            <w:pPr>
              <w:spacing w:after="0" w:line="240" w:lineRule="auto"/>
              <w:rPr>
                <w:rFonts w:ascii="Times New Roman" w:hAnsi="Times New Roman"/>
                <w:b/>
                <w:sz w:val="24"/>
                <w:szCs w:val="24"/>
                <w:lang w:val="kk-KZ"/>
              </w:rPr>
            </w:pPr>
            <w:r w:rsidRPr="00C83E30">
              <w:rPr>
                <w:rFonts w:ascii="Times New Roman" w:hAnsi="Times New Roman"/>
                <w:b/>
                <w:sz w:val="24"/>
                <w:szCs w:val="24"/>
                <w:lang w:val="kk-KZ"/>
              </w:rPr>
              <w:t>Білім беру бағдарламалар тобының коды және атауы</w:t>
            </w:r>
          </w:p>
        </w:tc>
        <w:tc>
          <w:tcPr>
            <w:tcW w:w="5244" w:type="dxa"/>
            <w:vAlign w:val="center"/>
          </w:tcPr>
          <w:p w14:paraId="1CAA88D1" w14:textId="5B7F5AE6" w:rsidR="008C6591" w:rsidRPr="008C6591" w:rsidRDefault="008C6591" w:rsidP="008C6591">
            <w:pPr>
              <w:spacing w:after="0" w:line="240" w:lineRule="auto"/>
              <w:rPr>
                <w:rFonts w:ascii="Times New Roman" w:hAnsi="Times New Roman"/>
                <w:b/>
                <w:sz w:val="24"/>
                <w:szCs w:val="24"/>
                <w:lang w:val="kk-KZ"/>
              </w:rPr>
            </w:pPr>
            <w:r w:rsidRPr="00E045FD">
              <w:rPr>
                <w:rFonts w:ascii="Times New Roman" w:eastAsia="Times New Roman" w:hAnsi="Times New Roman"/>
                <w:b/>
                <w:sz w:val="24"/>
                <w:szCs w:val="24"/>
                <w:lang w:val="kk-KZ"/>
              </w:rPr>
              <w:t>Білім беру бағдарлама</w:t>
            </w:r>
            <w:r>
              <w:rPr>
                <w:rFonts w:ascii="Times New Roman" w:eastAsia="Times New Roman" w:hAnsi="Times New Roman"/>
                <w:b/>
                <w:sz w:val="24"/>
                <w:szCs w:val="24"/>
                <w:lang w:val="kk-KZ"/>
              </w:rPr>
              <w:t xml:space="preserve">сының </w:t>
            </w:r>
            <w:r w:rsidRPr="00E045FD">
              <w:rPr>
                <w:rFonts w:ascii="Times New Roman" w:eastAsia="Times New Roman" w:hAnsi="Times New Roman"/>
                <w:b/>
                <w:sz w:val="24"/>
                <w:szCs w:val="24"/>
                <w:lang w:val="kk-KZ"/>
              </w:rPr>
              <w:t>коды және атауы</w:t>
            </w:r>
          </w:p>
        </w:tc>
        <w:tc>
          <w:tcPr>
            <w:tcW w:w="1843" w:type="dxa"/>
            <w:vAlign w:val="center"/>
          </w:tcPr>
          <w:p w14:paraId="554F7F88" w14:textId="07628198" w:rsidR="008C6591" w:rsidRPr="001C5AFF" w:rsidRDefault="008C6591" w:rsidP="008C6591">
            <w:pPr>
              <w:spacing w:after="0" w:line="240" w:lineRule="auto"/>
              <w:rPr>
                <w:rFonts w:ascii="Times New Roman" w:hAnsi="Times New Roman"/>
                <w:b/>
                <w:sz w:val="24"/>
                <w:szCs w:val="24"/>
              </w:rPr>
            </w:pPr>
            <w:r>
              <w:rPr>
                <w:rFonts w:ascii="Times New Roman" w:hAnsi="Times New Roman"/>
                <w:b/>
                <w:sz w:val="24"/>
                <w:szCs w:val="24"/>
                <w:lang w:val="kk-KZ"/>
              </w:rPr>
              <w:t>Босаған ғранттар саны</w:t>
            </w:r>
          </w:p>
        </w:tc>
      </w:tr>
      <w:tr w:rsidR="008C6591" w:rsidRPr="001C5AFF" w14:paraId="0417072A" w14:textId="77777777" w:rsidTr="00926DBF">
        <w:tc>
          <w:tcPr>
            <w:tcW w:w="10661" w:type="dxa"/>
            <w:gridSpan w:val="3"/>
            <w:shd w:val="clear" w:color="auto" w:fill="FFFF00"/>
            <w:vAlign w:val="center"/>
          </w:tcPr>
          <w:p w14:paraId="44C992F1" w14:textId="645C53BB" w:rsidR="008C6591" w:rsidRPr="001C5AFF" w:rsidRDefault="008C6591" w:rsidP="008C6591">
            <w:pPr>
              <w:spacing w:after="0" w:line="240" w:lineRule="auto"/>
              <w:rPr>
                <w:rFonts w:ascii="Times New Roman" w:hAnsi="Times New Roman"/>
                <w:b/>
                <w:sz w:val="24"/>
                <w:szCs w:val="24"/>
              </w:rPr>
            </w:pPr>
            <w:r w:rsidRPr="001C5AFF">
              <w:rPr>
                <w:rFonts w:ascii="Times New Roman" w:hAnsi="Times New Roman"/>
                <w:b/>
                <w:sz w:val="24"/>
                <w:szCs w:val="24"/>
                <w:highlight w:val="yellow"/>
                <w:lang w:val="kk-KZ"/>
              </w:rPr>
              <w:t>1</w:t>
            </w:r>
            <w:r w:rsidRPr="001C5AFF">
              <w:rPr>
                <w:rFonts w:ascii="Times New Roman" w:hAnsi="Times New Roman"/>
                <w:b/>
                <w:sz w:val="24"/>
                <w:szCs w:val="24"/>
                <w:highlight w:val="yellow"/>
              </w:rPr>
              <w:t>-курс (</w:t>
            </w:r>
            <w:r w:rsidRPr="00E8020E">
              <w:rPr>
                <w:rFonts w:ascii="Times New Roman" w:hAnsi="Times New Roman"/>
                <w:b/>
                <w:sz w:val="24"/>
                <w:szCs w:val="24"/>
              </w:rPr>
              <w:t xml:space="preserve">түскен жылы </w:t>
            </w:r>
            <w:r w:rsidRPr="001C5AFF">
              <w:rPr>
                <w:rFonts w:ascii="Times New Roman" w:hAnsi="Times New Roman"/>
                <w:b/>
                <w:sz w:val="24"/>
                <w:szCs w:val="24"/>
                <w:highlight w:val="yellow"/>
              </w:rPr>
              <w:t>20</w:t>
            </w:r>
            <w:r w:rsidRPr="001C5AFF">
              <w:rPr>
                <w:rFonts w:ascii="Times New Roman" w:hAnsi="Times New Roman"/>
                <w:b/>
                <w:sz w:val="24"/>
                <w:szCs w:val="24"/>
                <w:highlight w:val="yellow"/>
                <w:lang w:val="kk-KZ"/>
              </w:rPr>
              <w:t>24</w:t>
            </w:r>
            <w:r w:rsidRPr="001C5AFF">
              <w:rPr>
                <w:rFonts w:ascii="Times New Roman" w:hAnsi="Times New Roman"/>
                <w:b/>
                <w:sz w:val="24"/>
                <w:szCs w:val="24"/>
                <w:highlight w:val="yellow"/>
              </w:rPr>
              <w:t>)</w:t>
            </w:r>
          </w:p>
        </w:tc>
      </w:tr>
      <w:tr w:rsidR="008C6591" w:rsidRPr="001C5AFF" w14:paraId="3FB1E665" w14:textId="77777777" w:rsidTr="004F2DF4">
        <w:tc>
          <w:tcPr>
            <w:tcW w:w="3574" w:type="dxa"/>
            <w:vAlign w:val="center"/>
          </w:tcPr>
          <w:p w14:paraId="50EA5884" w14:textId="54463C04" w:rsidR="008C6591" w:rsidRPr="001C5AFF" w:rsidRDefault="004F2DF4" w:rsidP="008C6591">
            <w:pPr>
              <w:spacing w:after="0" w:line="240" w:lineRule="auto"/>
              <w:jc w:val="left"/>
              <w:rPr>
                <w:rFonts w:ascii="Times New Roman" w:hAnsi="Times New Roman"/>
                <w:bCs/>
                <w:sz w:val="24"/>
                <w:szCs w:val="24"/>
              </w:rPr>
            </w:pPr>
            <w:r w:rsidRPr="004F2DF4">
              <w:rPr>
                <w:rFonts w:ascii="Times New Roman" w:hAnsi="Times New Roman"/>
                <w:bCs/>
                <w:sz w:val="24"/>
                <w:szCs w:val="24"/>
              </w:rPr>
              <w:t>B095 - Көлік қызметтері</w:t>
            </w:r>
          </w:p>
        </w:tc>
        <w:tc>
          <w:tcPr>
            <w:tcW w:w="5244" w:type="dxa"/>
            <w:vAlign w:val="center"/>
          </w:tcPr>
          <w:p w14:paraId="4952A8C7" w14:textId="5D60AE0E" w:rsidR="008C6591" w:rsidRPr="001C5AFF" w:rsidRDefault="004F2DF4" w:rsidP="008C6591">
            <w:pPr>
              <w:spacing w:after="0" w:line="240" w:lineRule="auto"/>
              <w:rPr>
                <w:rFonts w:ascii="Times New Roman" w:eastAsia="Times New Roman" w:hAnsi="Times New Roman"/>
                <w:bCs/>
                <w:sz w:val="24"/>
                <w:szCs w:val="24"/>
              </w:rPr>
            </w:pPr>
            <w:r w:rsidRPr="004F2DF4">
              <w:rPr>
                <w:rFonts w:ascii="Times New Roman" w:eastAsia="Times New Roman" w:hAnsi="Times New Roman"/>
                <w:bCs/>
                <w:sz w:val="24"/>
                <w:szCs w:val="24"/>
              </w:rPr>
              <w:t>6B11303 - Логистика және тасымалдауды ұйымдастыру</w:t>
            </w:r>
          </w:p>
        </w:tc>
        <w:tc>
          <w:tcPr>
            <w:tcW w:w="1843" w:type="dxa"/>
            <w:vAlign w:val="center"/>
          </w:tcPr>
          <w:p w14:paraId="0321B88F" w14:textId="48A49CFA" w:rsidR="008C6591" w:rsidRPr="004F2DF4" w:rsidRDefault="004F2DF4" w:rsidP="008C6591">
            <w:pPr>
              <w:spacing w:after="0" w:line="240" w:lineRule="auto"/>
              <w:rPr>
                <w:rFonts w:ascii="Times New Roman" w:hAnsi="Times New Roman"/>
                <w:bCs/>
                <w:sz w:val="24"/>
                <w:szCs w:val="24"/>
                <w:lang w:val="kk-KZ"/>
              </w:rPr>
            </w:pPr>
            <w:r>
              <w:rPr>
                <w:rFonts w:ascii="Times New Roman" w:hAnsi="Times New Roman"/>
                <w:bCs/>
                <w:sz w:val="24"/>
                <w:szCs w:val="24"/>
                <w:lang w:val="kk-KZ"/>
              </w:rPr>
              <w:t>1</w:t>
            </w:r>
          </w:p>
        </w:tc>
      </w:tr>
    </w:tbl>
    <w:p w14:paraId="3827B4CC" w14:textId="77777777" w:rsidR="004D6FC8" w:rsidRPr="001C5AFF" w:rsidRDefault="004D6FC8" w:rsidP="004D6FC8">
      <w:pPr>
        <w:tabs>
          <w:tab w:val="left" w:pos="7695"/>
        </w:tabs>
        <w:spacing w:after="0" w:line="240" w:lineRule="auto"/>
        <w:jc w:val="both"/>
        <w:rPr>
          <w:rFonts w:ascii="Times New Roman" w:hAnsi="Times New Roman"/>
          <w:b/>
          <w:sz w:val="24"/>
          <w:szCs w:val="24"/>
          <w:highlight w:val="yellow"/>
        </w:rPr>
      </w:pPr>
    </w:p>
    <w:p w14:paraId="316A08B3" w14:textId="1766439F" w:rsidR="00CC0881" w:rsidRPr="001C5AFF" w:rsidRDefault="00C05CF0" w:rsidP="00991A54">
      <w:pPr>
        <w:spacing w:after="0" w:line="240" w:lineRule="auto"/>
        <w:rPr>
          <w:rFonts w:ascii="Times New Roman" w:hAnsi="Times New Roman"/>
          <w:b/>
          <w:bCs/>
          <w:sz w:val="24"/>
          <w:szCs w:val="24"/>
        </w:rPr>
      </w:pPr>
      <w:r w:rsidRPr="00C94676">
        <w:rPr>
          <w:rFonts w:ascii="Times New Roman" w:hAnsi="Times New Roman"/>
          <w:b/>
          <w:bCs/>
          <w:sz w:val="24"/>
          <w:szCs w:val="24"/>
          <w:highlight w:val="green"/>
        </w:rPr>
        <w:t xml:space="preserve">3. </w:t>
      </w:r>
      <w:r w:rsidR="00991A54" w:rsidRPr="00991A54">
        <w:rPr>
          <w:rFonts w:ascii="Times New Roman" w:hAnsi="Times New Roman"/>
          <w:b/>
          <w:sz w:val="24"/>
          <w:szCs w:val="24"/>
          <w:highlight w:val="green"/>
          <w:lang w:val="kk-KZ"/>
        </w:rPr>
        <w:t>2024-2025 оқу жылының жазғы емтихан сессиясы қорытындысы бойынша жоғары білім алу үрдісінде босаған білім беру гранттары</w:t>
      </w:r>
      <w:r w:rsidR="008E7601" w:rsidRPr="00C94676">
        <w:rPr>
          <w:rFonts w:ascii="Times New Roman" w:hAnsi="Times New Roman"/>
          <w:b/>
          <w:bCs/>
          <w:sz w:val="24"/>
          <w:szCs w:val="24"/>
          <w:highlight w:val="green"/>
        </w:rPr>
        <w:t xml:space="preserve"> (</w:t>
      </w:r>
      <w:r w:rsidR="008E7601" w:rsidRPr="00C94676">
        <w:rPr>
          <w:rFonts w:ascii="Times New Roman" w:hAnsi="Times New Roman"/>
          <w:b/>
          <w:bCs/>
          <w:sz w:val="24"/>
          <w:szCs w:val="24"/>
          <w:highlight w:val="green"/>
          <w:lang w:val="kk-KZ"/>
        </w:rPr>
        <w:t>магистратура</w:t>
      </w:r>
      <w:r w:rsidR="008E7601" w:rsidRPr="00C94676">
        <w:rPr>
          <w:rFonts w:ascii="Times New Roman" w:hAnsi="Times New Roman"/>
          <w:b/>
          <w:bCs/>
          <w:sz w:val="24"/>
          <w:szCs w:val="24"/>
          <w:highlight w:val="green"/>
        </w:rPr>
        <w:t>)</w:t>
      </w:r>
      <w:r w:rsidR="00C94676" w:rsidRPr="00C94676">
        <w:rPr>
          <w:rFonts w:ascii="Times New Roman" w:hAnsi="Times New Roman"/>
          <w:b/>
          <w:bCs/>
          <w:sz w:val="24"/>
          <w:szCs w:val="24"/>
          <w:highlight w:val="green"/>
        </w:rPr>
        <w:t xml:space="preserve"> – </w:t>
      </w:r>
      <w:r w:rsidR="00991A54">
        <w:rPr>
          <w:rFonts w:ascii="Times New Roman" w:hAnsi="Times New Roman"/>
          <w:b/>
          <w:bCs/>
          <w:sz w:val="24"/>
          <w:szCs w:val="24"/>
          <w:highlight w:val="green"/>
          <w:lang w:val="kk-KZ"/>
        </w:rPr>
        <w:t>4</w:t>
      </w:r>
      <w:r w:rsidR="00C94676" w:rsidRPr="00C94676">
        <w:rPr>
          <w:rFonts w:ascii="Times New Roman" w:hAnsi="Times New Roman"/>
          <w:b/>
          <w:bCs/>
          <w:sz w:val="24"/>
          <w:szCs w:val="24"/>
          <w:highlight w:val="green"/>
        </w:rPr>
        <w:t xml:space="preserve"> грант</w:t>
      </w:r>
    </w:p>
    <w:p w14:paraId="37DAA360" w14:textId="77777777" w:rsidR="008E7601" w:rsidRPr="001C5AFF" w:rsidRDefault="00CC0881" w:rsidP="00770F35">
      <w:pPr>
        <w:tabs>
          <w:tab w:val="left" w:pos="2940"/>
          <w:tab w:val="center" w:pos="4819"/>
        </w:tabs>
        <w:spacing w:after="0" w:line="240" w:lineRule="auto"/>
        <w:jc w:val="left"/>
        <w:rPr>
          <w:rFonts w:ascii="Times New Roman" w:hAnsi="Times New Roman"/>
          <w:sz w:val="24"/>
          <w:szCs w:val="24"/>
        </w:rPr>
      </w:pPr>
      <w:r w:rsidRPr="001C5AFF">
        <w:rPr>
          <w:rFonts w:ascii="Times New Roman" w:hAnsi="Times New Roman"/>
          <w:sz w:val="24"/>
          <w:szCs w:val="24"/>
        </w:rPr>
        <w:tab/>
      </w:r>
      <w:r w:rsidRPr="001C5AFF">
        <w:rPr>
          <w:rFonts w:ascii="Times New Roman" w:hAnsi="Times New Roman"/>
          <w:sz w:val="24"/>
          <w:szCs w:val="24"/>
        </w:rPr>
        <w:tab/>
      </w:r>
    </w:p>
    <w:tbl>
      <w:tblPr>
        <w:tblStyle w:val="a4"/>
        <w:tblW w:w="10632" w:type="dxa"/>
        <w:tblInd w:w="-289" w:type="dxa"/>
        <w:tblLook w:val="04A0" w:firstRow="1" w:lastRow="0" w:firstColumn="1" w:lastColumn="0" w:noHBand="0" w:noVBand="1"/>
      </w:tblPr>
      <w:tblGrid>
        <w:gridCol w:w="3261"/>
        <w:gridCol w:w="2781"/>
        <w:gridCol w:w="1499"/>
        <w:gridCol w:w="3091"/>
      </w:tblGrid>
      <w:tr w:rsidR="008C6591" w:rsidRPr="001C5AFF" w14:paraId="350A4C84" w14:textId="77777777" w:rsidTr="00BC1523">
        <w:tc>
          <w:tcPr>
            <w:tcW w:w="3261" w:type="dxa"/>
            <w:vAlign w:val="center"/>
          </w:tcPr>
          <w:p w14:paraId="34725EE4" w14:textId="0DFC59D0" w:rsidR="008C6591" w:rsidRPr="001C5AFF" w:rsidRDefault="008C6591" w:rsidP="008C6591">
            <w:pPr>
              <w:tabs>
                <w:tab w:val="left" w:pos="2940"/>
                <w:tab w:val="center" w:pos="4819"/>
              </w:tabs>
              <w:spacing w:after="0" w:line="240" w:lineRule="auto"/>
              <w:rPr>
                <w:rFonts w:ascii="Times New Roman" w:hAnsi="Times New Roman"/>
                <w:b/>
                <w:bCs/>
                <w:sz w:val="24"/>
                <w:szCs w:val="24"/>
              </w:rPr>
            </w:pPr>
            <w:r w:rsidRPr="007A478F">
              <w:rPr>
                <w:rFonts w:ascii="Times New Roman" w:hAnsi="Times New Roman"/>
                <w:b/>
                <w:sz w:val="24"/>
                <w:szCs w:val="24"/>
              </w:rPr>
              <w:t xml:space="preserve">Білім беру бағдарламалар </w:t>
            </w:r>
            <w:r w:rsidRPr="00F30E62">
              <w:rPr>
                <w:rFonts w:ascii="Times New Roman" w:hAnsi="Times New Roman"/>
                <w:b/>
                <w:sz w:val="24"/>
                <w:szCs w:val="24"/>
              </w:rPr>
              <w:t>тобының коды және атауы</w:t>
            </w:r>
          </w:p>
        </w:tc>
        <w:tc>
          <w:tcPr>
            <w:tcW w:w="2781" w:type="dxa"/>
            <w:vAlign w:val="center"/>
          </w:tcPr>
          <w:p w14:paraId="22AF1457" w14:textId="2BD581FB" w:rsidR="008C6591" w:rsidRPr="001C5AFF" w:rsidRDefault="008C6591" w:rsidP="008C6591">
            <w:pPr>
              <w:tabs>
                <w:tab w:val="left" w:pos="2940"/>
                <w:tab w:val="center" w:pos="4819"/>
              </w:tabs>
              <w:spacing w:after="0" w:line="240" w:lineRule="auto"/>
              <w:rPr>
                <w:rFonts w:ascii="Times New Roman" w:hAnsi="Times New Roman"/>
                <w:b/>
                <w:bCs/>
                <w:sz w:val="24"/>
                <w:szCs w:val="24"/>
              </w:rPr>
            </w:pPr>
            <w:r w:rsidRPr="00E045FD">
              <w:rPr>
                <w:rFonts w:ascii="Times New Roman" w:eastAsia="Times New Roman" w:hAnsi="Times New Roman"/>
                <w:b/>
                <w:sz w:val="24"/>
                <w:szCs w:val="24"/>
                <w:lang w:val="kk-KZ"/>
              </w:rPr>
              <w:t>Білім беру бағдарлама</w:t>
            </w:r>
            <w:r>
              <w:rPr>
                <w:rFonts w:ascii="Times New Roman" w:eastAsia="Times New Roman" w:hAnsi="Times New Roman"/>
                <w:b/>
                <w:sz w:val="24"/>
                <w:szCs w:val="24"/>
                <w:lang w:val="kk-KZ"/>
              </w:rPr>
              <w:t xml:space="preserve">сының </w:t>
            </w:r>
            <w:r w:rsidRPr="00E045FD">
              <w:rPr>
                <w:rFonts w:ascii="Times New Roman" w:eastAsia="Times New Roman" w:hAnsi="Times New Roman"/>
                <w:b/>
                <w:sz w:val="24"/>
                <w:szCs w:val="24"/>
                <w:lang w:val="kk-KZ"/>
              </w:rPr>
              <w:t>коды және атауы</w:t>
            </w:r>
          </w:p>
        </w:tc>
        <w:tc>
          <w:tcPr>
            <w:tcW w:w="1499" w:type="dxa"/>
            <w:vAlign w:val="center"/>
          </w:tcPr>
          <w:p w14:paraId="31AC1A55" w14:textId="41235BED" w:rsidR="008C6591" w:rsidRPr="001C5AFF" w:rsidRDefault="008C6591" w:rsidP="008C6591">
            <w:pPr>
              <w:tabs>
                <w:tab w:val="left" w:pos="2940"/>
                <w:tab w:val="center" w:pos="4819"/>
              </w:tabs>
              <w:spacing w:after="0" w:line="240" w:lineRule="auto"/>
              <w:rPr>
                <w:rFonts w:ascii="Times New Roman" w:hAnsi="Times New Roman"/>
                <w:b/>
                <w:bCs/>
                <w:sz w:val="24"/>
                <w:szCs w:val="24"/>
              </w:rPr>
            </w:pPr>
            <w:r>
              <w:rPr>
                <w:rFonts w:ascii="Times New Roman" w:hAnsi="Times New Roman"/>
                <w:b/>
                <w:sz w:val="24"/>
                <w:szCs w:val="24"/>
                <w:lang w:val="kk-KZ"/>
              </w:rPr>
              <w:t>Босаған ғранттар саны</w:t>
            </w:r>
          </w:p>
        </w:tc>
        <w:tc>
          <w:tcPr>
            <w:tcW w:w="3091" w:type="dxa"/>
            <w:vAlign w:val="center"/>
          </w:tcPr>
          <w:p w14:paraId="327B08B8" w14:textId="6F8419A4" w:rsidR="008C6591" w:rsidRPr="001C5AFF" w:rsidRDefault="008C6591" w:rsidP="008C6591">
            <w:pPr>
              <w:tabs>
                <w:tab w:val="left" w:pos="2940"/>
                <w:tab w:val="center" w:pos="4819"/>
              </w:tabs>
              <w:spacing w:after="0" w:line="240" w:lineRule="auto"/>
              <w:rPr>
                <w:rFonts w:ascii="Times New Roman" w:hAnsi="Times New Roman"/>
                <w:b/>
                <w:bCs/>
                <w:sz w:val="24"/>
                <w:szCs w:val="24"/>
              </w:rPr>
            </w:pPr>
            <w:r w:rsidRPr="00D7199C">
              <w:rPr>
                <w:rFonts w:ascii="Times New Roman" w:hAnsi="Times New Roman"/>
                <w:b/>
                <w:sz w:val="24"/>
                <w:szCs w:val="24"/>
                <w:lang w:val="kk-KZ"/>
              </w:rPr>
              <w:t>Білім беру гранттарының түрлері</w:t>
            </w:r>
          </w:p>
        </w:tc>
      </w:tr>
      <w:tr w:rsidR="008C6591" w:rsidRPr="001C5AFF" w14:paraId="4CE567BE" w14:textId="77777777" w:rsidTr="0000481D">
        <w:tc>
          <w:tcPr>
            <w:tcW w:w="10632" w:type="dxa"/>
            <w:gridSpan w:val="4"/>
            <w:shd w:val="clear" w:color="auto" w:fill="FFFF00"/>
          </w:tcPr>
          <w:p w14:paraId="516C9037" w14:textId="04220DCB" w:rsidR="008C6591" w:rsidRPr="001C5AFF" w:rsidRDefault="008C6591" w:rsidP="008C6591">
            <w:pPr>
              <w:tabs>
                <w:tab w:val="left" w:pos="2940"/>
                <w:tab w:val="center" w:pos="4819"/>
              </w:tabs>
              <w:spacing w:after="0" w:line="240" w:lineRule="auto"/>
              <w:rPr>
                <w:rFonts w:ascii="Times New Roman" w:hAnsi="Times New Roman"/>
                <w:b/>
                <w:bCs/>
                <w:sz w:val="24"/>
                <w:szCs w:val="24"/>
              </w:rPr>
            </w:pPr>
            <w:r w:rsidRPr="001C5AFF">
              <w:rPr>
                <w:rFonts w:ascii="Times New Roman" w:hAnsi="Times New Roman"/>
                <w:b/>
                <w:bCs/>
                <w:sz w:val="24"/>
                <w:szCs w:val="24"/>
                <w:lang w:val="kk-KZ"/>
              </w:rPr>
              <w:t>1</w:t>
            </w:r>
            <w:r w:rsidRPr="001C5AFF">
              <w:rPr>
                <w:rFonts w:ascii="Times New Roman" w:hAnsi="Times New Roman"/>
                <w:b/>
                <w:bCs/>
                <w:sz w:val="24"/>
                <w:szCs w:val="24"/>
              </w:rPr>
              <w:t>-курс (</w:t>
            </w:r>
            <w:r w:rsidRPr="00E8020E">
              <w:rPr>
                <w:rFonts w:ascii="Times New Roman" w:hAnsi="Times New Roman"/>
                <w:b/>
                <w:sz w:val="24"/>
                <w:szCs w:val="24"/>
              </w:rPr>
              <w:t xml:space="preserve">түскен жылы </w:t>
            </w:r>
            <w:r w:rsidRPr="001C5AFF">
              <w:rPr>
                <w:rFonts w:ascii="Times New Roman" w:hAnsi="Times New Roman"/>
                <w:b/>
                <w:bCs/>
                <w:sz w:val="24"/>
                <w:szCs w:val="24"/>
              </w:rPr>
              <w:t>202</w:t>
            </w:r>
            <w:r w:rsidRPr="001C5AFF">
              <w:rPr>
                <w:rFonts w:ascii="Times New Roman" w:hAnsi="Times New Roman"/>
                <w:b/>
                <w:bCs/>
                <w:sz w:val="24"/>
                <w:szCs w:val="24"/>
                <w:lang w:val="kk-KZ"/>
              </w:rPr>
              <w:t>4</w:t>
            </w:r>
            <w:r w:rsidRPr="001C5AFF">
              <w:rPr>
                <w:rFonts w:ascii="Times New Roman" w:hAnsi="Times New Roman"/>
                <w:b/>
                <w:bCs/>
                <w:sz w:val="24"/>
                <w:szCs w:val="24"/>
              </w:rPr>
              <w:t>)</w:t>
            </w:r>
          </w:p>
        </w:tc>
      </w:tr>
      <w:tr w:rsidR="008C6591" w:rsidRPr="001C5AFF" w14:paraId="5BC539DE" w14:textId="77777777" w:rsidTr="008B53FD">
        <w:tc>
          <w:tcPr>
            <w:tcW w:w="3261" w:type="dxa"/>
          </w:tcPr>
          <w:p w14:paraId="0D48F782" w14:textId="27AC26A6" w:rsidR="008C6591" w:rsidRPr="00F84B6C" w:rsidRDefault="00A44E95" w:rsidP="008C6591">
            <w:pPr>
              <w:tabs>
                <w:tab w:val="left" w:pos="2940"/>
                <w:tab w:val="center" w:pos="4819"/>
              </w:tabs>
              <w:spacing w:after="0" w:line="240" w:lineRule="auto"/>
              <w:jc w:val="left"/>
              <w:rPr>
                <w:rFonts w:ascii="Times New Roman" w:hAnsi="Times New Roman"/>
                <w:color w:val="000000"/>
                <w:sz w:val="24"/>
                <w:szCs w:val="24"/>
              </w:rPr>
            </w:pPr>
            <w:r w:rsidRPr="00A44E95">
              <w:rPr>
                <w:rFonts w:ascii="Times New Roman" w:hAnsi="Times New Roman"/>
                <w:color w:val="000000"/>
                <w:sz w:val="24"/>
                <w:szCs w:val="24"/>
              </w:rPr>
              <w:t>M002 - Мектепке дейінгі оқыту және тәрбиелеу</w:t>
            </w:r>
          </w:p>
        </w:tc>
        <w:tc>
          <w:tcPr>
            <w:tcW w:w="2781" w:type="dxa"/>
          </w:tcPr>
          <w:p w14:paraId="434BE2F5" w14:textId="5D906841" w:rsidR="008C6591" w:rsidRPr="00F84B6C" w:rsidRDefault="00A44E95" w:rsidP="008C6591">
            <w:pPr>
              <w:tabs>
                <w:tab w:val="left" w:pos="2940"/>
                <w:tab w:val="center" w:pos="4819"/>
              </w:tabs>
              <w:spacing w:after="0" w:line="240" w:lineRule="auto"/>
              <w:jc w:val="left"/>
              <w:rPr>
                <w:rFonts w:ascii="Times New Roman" w:hAnsi="Times New Roman"/>
                <w:color w:val="000000"/>
                <w:sz w:val="24"/>
                <w:szCs w:val="24"/>
              </w:rPr>
            </w:pPr>
            <w:r w:rsidRPr="00A44E95">
              <w:rPr>
                <w:rFonts w:ascii="Times New Roman" w:hAnsi="Times New Roman"/>
                <w:color w:val="000000"/>
                <w:sz w:val="24"/>
                <w:szCs w:val="24"/>
              </w:rPr>
              <w:t>7M01201 - Мектепке дейінгі оқыту және тәрбиелеу</w:t>
            </w:r>
          </w:p>
        </w:tc>
        <w:tc>
          <w:tcPr>
            <w:tcW w:w="1499" w:type="dxa"/>
            <w:vAlign w:val="center"/>
          </w:tcPr>
          <w:p w14:paraId="514EBBB3" w14:textId="2E820253" w:rsidR="008C6591" w:rsidRPr="00F84B6C" w:rsidRDefault="00B65D97" w:rsidP="008C6591">
            <w:pPr>
              <w:tabs>
                <w:tab w:val="left" w:pos="2940"/>
                <w:tab w:val="center" w:pos="4819"/>
              </w:tabs>
              <w:spacing w:after="0" w:line="240" w:lineRule="auto"/>
              <w:rPr>
                <w:rFonts w:ascii="Times New Roman" w:hAnsi="Times New Roman"/>
                <w:sz w:val="24"/>
                <w:szCs w:val="24"/>
                <w:lang w:val="kk-KZ"/>
              </w:rPr>
            </w:pPr>
            <w:r>
              <w:rPr>
                <w:rFonts w:ascii="Times New Roman" w:hAnsi="Times New Roman"/>
                <w:sz w:val="24"/>
                <w:szCs w:val="24"/>
                <w:lang w:val="kk-KZ"/>
              </w:rPr>
              <w:t>2</w:t>
            </w:r>
          </w:p>
        </w:tc>
        <w:tc>
          <w:tcPr>
            <w:tcW w:w="3091" w:type="dxa"/>
            <w:vAlign w:val="center"/>
          </w:tcPr>
          <w:p w14:paraId="5483B50B" w14:textId="3110E118" w:rsidR="008C6591" w:rsidRPr="001C5AFF" w:rsidRDefault="008C6591" w:rsidP="008C6591">
            <w:pPr>
              <w:tabs>
                <w:tab w:val="left" w:pos="2940"/>
                <w:tab w:val="center" w:pos="4819"/>
              </w:tabs>
              <w:spacing w:after="0" w:line="240" w:lineRule="auto"/>
              <w:rPr>
                <w:rFonts w:ascii="Times New Roman" w:hAnsi="Times New Roman"/>
                <w:sz w:val="24"/>
                <w:szCs w:val="24"/>
              </w:rPr>
            </w:pPr>
            <w:r w:rsidRPr="001C5AFF">
              <w:rPr>
                <w:rFonts w:ascii="Times New Roman" w:hAnsi="Times New Roman"/>
                <w:color w:val="000000"/>
                <w:sz w:val="24"/>
                <w:szCs w:val="24"/>
                <w:lang w:val="kk-KZ"/>
              </w:rPr>
              <w:t xml:space="preserve">Гос.заказ (другие) - </w:t>
            </w:r>
            <w:r w:rsidR="00B65D97">
              <w:rPr>
                <w:rFonts w:ascii="Times New Roman" w:hAnsi="Times New Roman"/>
                <w:color w:val="000000"/>
                <w:sz w:val="24"/>
                <w:szCs w:val="24"/>
                <w:lang w:val="kk-KZ"/>
              </w:rPr>
              <w:t>2</w:t>
            </w:r>
          </w:p>
        </w:tc>
      </w:tr>
      <w:tr w:rsidR="008C6591" w:rsidRPr="001C5AFF" w14:paraId="2BF42FD4" w14:textId="77777777" w:rsidTr="008B53FD">
        <w:tc>
          <w:tcPr>
            <w:tcW w:w="3261" w:type="dxa"/>
          </w:tcPr>
          <w:p w14:paraId="69151437" w14:textId="4F1DE146" w:rsidR="008C6591" w:rsidRPr="00F84B6C" w:rsidRDefault="00BD33EA" w:rsidP="008C6591">
            <w:pPr>
              <w:tabs>
                <w:tab w:val="left" w:pos="2940"/>
                <w:tab w:val="center" w:pos="4819"/>
              </w:tabs>
              <w:spacing w:after="0" w:line="240" w:lineRule="auto"/>
              <w:jc w:val="left"/>
              <w:rPr>
                <w:rFonts w:ascii="Times New Roman" w:hAnsi="Times New Roman"/>
                <w:sz w:val="24"/>
                <w:szCs w:val="24"/>
              </w:rPr>
            </w:pPr>
            <w:r w:rsidRPr="00BD33EA">
              <w:rPr>
                <w:rFonts w:ascii="Times New Roman" w:hAnsi="Times New Roman"/>
                <w:sz w:val="24"/>
                <w:szCs w:val="24"/>
              </w:rPr>
              <w:t>M014 - Биология педагогтерін даярлау</w:t>
            </w:r>
          </w:p>
        </w:tc>
        <w:tc>
          <w:tcPr>
            <w:tcW w:w="2781" w:type="dxa"/>
          </w:tcPr>
          <w:p w14:paraId="68B55F30" w14:textId="5DCC4AFF" w:rsidR="008C6591" w:rsidRPr="00F84B6C" w:rsidRDefault="00BD33EA" w:rsidP="008C6591">
            <w:pPr>
              <w:tabs>
                <w:tab w:val="left" w:pos="2940"/>
                <w:tab w:val="center" w:pos="4819"/>
              </w:tabs>
              <w:spacing w:after="0" w:line="240" w:lineRule="auto"/>
              <w:jc w:val="left"/>
              <w:rPr>
                <w:rFonts w:ascii="Times New Roman" w:hAnsi="Times New Roman"/>
                <w:sz w:val="24"/>
                <w:szCs w:val="24"/>
              </w:rPr>
            </w:pPr>
            <w:r w:rsidRPr="00BD33EA">
              <w:rPr>
                <w:rFonts w:ascii="Times New Roman" w:hAnsi="Times New Roman"/>
                <w:sz w:val="24"/>
                <w:szCs w:val="24"/>
              </w:rPr>
              <w:t>7M01505 - Биология</w:t>
            </w:r>
          </w:p>
        </w:tc>
        <w:tc>
          <w:tcPr>
            <w:tcW w:w="1499" w:type="dxa"/>
            <w:vAlign w:val="center"/>
          </w:tcPr>
          <w:p w14:paraId="1111B325" w14:textId="0165F9AC" w:rsidR="008C6591" w:rsidRPr="00F84B6C" w:rsidRDefault="00BD33EA" w:rsidP="008C6591">
            <w:pPr>
              <w:tabs>
                <w:tab w:val="left" w:pos="2940"/>
                <w:tab w:val="center" w:pos="4819"/>
              </w:tabs>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3091" w:type="dxa"/>
            <w:vAlign w:val="center"/>
          </w:tcPr>
          <w:p w14:paraId="6F124BD5" w14:textId="7FCA72B5" w:rsidR="008C6591" w:rsidRPr="001C5AFF" w:rsidRDefault="00BD33EA" w:rsidP="008C6591">
            <w:pPr>
              <w:tabs>
                <w:tab w:val="left" w:pos="2940"/>
                <w:tab w:val="center" w:pos="4819"/>
              </w:tabs>
              <w:spacing w:after="0" w:line="240" w:lineRule="auto"/>
              <w:rPr>
                <w:rFonts w:ascii="Times New Roman" w:hAnsi="Times New Roman"/>
                <w:sz w:val="24"/>
                <w:szCs w:val="24"/>
                <w:highlight w:val="yellow"/>
                <w:lang w:val="kk-KZ"/>
              </w:rPr>
            </w:pPr>
            <w:r>
              <w:rPr>
                <w:rFonts w:ascii="Times New Roman" w:hAnsi="Times New Roman"/>
                <w:sz w:val="24"/>
                <w:szCs w:val="24"/>
                <w:lang w:val="kk-KZ"/>
              </w:rPr>
              <w:t>В</w:t>
            </w:r>
            <w:r w:rsidR="008C6591" w:rsidRPr="001C5AFF">
              <w:rPr>
                <w:rFonts w:ascii="Times New Roman" w:hAnsi="Times New Roman"/>
                <w:sz w:val="24"/>
                <w:szCs w:val="24"/>
              </w:rPr>
              <w:t xml:space="preserve"> рамках квоты</w:t>
            </w:r>
            <w:r w:rsidR="008C6591" w:rsidRPr="001C5AFF">
              <w:rPr>
                <w:rFonts w:ascii="Times New Roman" w:hAnsi="Times New Roman"/>
                <w:sz w:val="24"/>
                <w:szCs w:val="24"/>
                <w:lang w:val="kk-KZ"/>
              </w:rPr>
              <w:t xml:space="preserve"> - </w:t>
            </w:r>
            <w:r>
              <w:rPr>
                <w:rFonts w:ascii="Times New Roman" w:hAnsi="Times New Roman"/>
                <w:sz w:val="24"/>
                <w:szCs w:val="24"/>
                <w:lang w:val="kk-KZ"/>
              </w:rPr>
              <w:t>1</w:t>
            </w:r>
          </w:p>
        </w:tc>
      </w:tr>
      <w:tr w:rsidR="00BD33EA" w:rsidRPr="001C5AFF" w14:paraId="523299C9" w14:textId="77777777" w:rsidTr="008B53FD">
        <w:tc>
          <w:tcPr>
            <w:tcW w:w="3261" w:type="dxa"/>
          </w:tcPr>
          <w:p w14:paraId="30993A4D" w14:textId="51C666E9" w:rsidR="00BD33EA" w:rsidRPr="00F84B6C" w:rsidRDefault="00BD33EA" w:rsidP="00BD33EA">
            <w:pPr>
              <w:spacing w:after="0" w:line="240" w:lineRule="auto"/>
              <w:jc w:val="left"/>
              <w:rPr>
                <w:rFonts w:ascii="Times New Roman" w:hAnsi="Times New Roman"/>
                <w:color w:val="000000"/>
                <w:sz w:val="24"/>
                <w:szCs w:val="24"/>
              </w:rPr>
            </w:pPr>
            <w:r w:rsidRPr="00BD33EA">
              <w:rPr>
                <w:rFonts w:ascii="Times New Roman" w:hAnsi="Times New Roman"/>
                <w:color w:val="000000"/>
                <w:sz w:val="24"/>
                <w:szCs w:val="24"/>
              </w:rPr>
              <w:t>M073 - Аудит және салық салу</w:t>
            </w:r>
          </w:p>
        </w:tc>
        <w:tc>
          <w:tcPr>
            <w:tcW w:w="2781" w:type="dxa"/>
          </w:tcPr>
          <w:p w14:paraId="015E6628" w14:textId="7590D402" w:rsidR="00BD33EA" w:rsidRPr="00F84B6C" w:rsidRDefault="00BD33EA" w:rsidP="00BD33EA">
            <w:pPr>
              <w:spacing w:after="0" w:line="240" w:lineRule="auto"/>
              <w:jc w:val="left"/>
              <w:rPr>
                <w:rFonts w:ascii="Times New Roman" w:hAnsi="Times New Roman"/>
                <w:color w:val="000000"/>
                <w:sz w:val="24"/>
                <w:szCs w:val="24"/>
              </w:rPr>
            </w:pPr>
            <w:r w:rsidRPr="00BD33EA">
              <w:rPr>
                <w:rFonts w:ascii="Times New Roman" w:hAnsi="Times New Roman"/>
                <w:color w:val="000000"/>
                <w:sz w:val="24"/>
                <w:szCs w:val="24"/>
              </w:rPr>
              <w:t>7M04116 - Бухгалтерлік есеп және қаржы</w:t>
            </w:r>
          </w:p>
        </w:tc>
        <w:tc>
          <w:tcPr>
            <w:tcW w:w="1499" w:type="dxa"/>
            <w:vAlign w:val="center"/>
          </w:tcPr>
          <w:p w14:paraId="1D81B944" w14:textId="5022477D" w:rsidR="00BD33EA" w:rsidRPr="00F84B6C" w:rsidRDefault="00BD33EA" w:rsidP="00BD33EA">
            <w:pPr>
              <w:tabs>
                <w:tab w:val="left" w:pos="2940"/>
                <w:tab w:val="center" w:pos="4819"/>
              </w:tabs>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3091" w:type="dxa"/>
            <w:vAlign w:val="center"/>
          </w:tcPr>
          <w:p w14:paraId="14AD2A0B" w14:textId="5B89323E" w:rsidR="00BD33EA" w:rsidRPr="001C5AFF" w:rsidRDefault="00BD33EA" w:rsidP="00BD33EA">
            <w:pPr>
              <w:tabs>
                <w:tab w:val="left" w:pos="2940"/>
                <w:tab w:val="center" w:pos="4819"/>
              </w:tabs>
              <w:spacing w:after="0" w:line="240" w:lineRule="auto"/>
              <w:rPr>
                <w:rFonts w:ascii="Times New Roman" w:hAnsi="Times New Roman"/>
                <w:sz w:val="24"/>
                <w:szCs w:val="24"/>
                <w:highlight w:val="yellow"/>
                <w:lang w:val="kk-KZ"/>
              </w:rPr>
            </w:pPr>
            <w:r w:rsidRPr="001C5AFF">
              <w:rPr>
                <w:rFonts w:ascii="Times New Roman" w:hAnsi="Times New Roman"/>
                <w:color w:val="000000"/>
                <w:sz w:val="24"/>
                <w:szCs w:val="24"/>
                <w:lang w:val="kk-KZ"/>
              </w:rPr>
              <w:t xml:space="preserve">Гос.заказ (другие) - </w:t>
            </w:r>
            <w:r>
              <w:rPr>
                <w:rFonts w:ascii="Times New Roman" w:hAnsi="Times New Roman"/>
                <w:color w:val="000000"/>
                <w:sz w:val="24"/>
                <w:szCs w:val="24"/>
                <w:lang w:val="kk-KZ"/>
              </w:rPr>
              <w:t>1</w:t>
            </w:r>
          </w:p>
        </w:tc>
      </w:tr>
    </w:tbl>
    <w:p w14:paraId="1C072277" w14:textId="62EAE6A3" w:rsidR="00CC0881" w:rsidRPr="00575D05" w:rsidRDefault="00CC0881" w:rsidP="00770F35">
      <w:pPr>
        <w:tabs>
          <w:tab w:val="left" w:pos="2940"/>
          <w:tab w:val="center" w:pos="4819"/>
        </w:tabs>
        <w:spacing w:after="0" w:line="240" w:lineRule="auto"/>
        <w:jc w:val="left"/>
        <w:rPr>
          <w:rFonts w:ascii="Times New Roman" w:hAnsi="Times New Roman"/>
          <w:sz w:val="24"/>
          <w:szCs w:val="24"/>
        </w:rPr>
      </w:pPr>
    </w:p>
    <w:p w14:paraId="689ED93F" w14:textId="77777777" w:rsidR="004D6FC8" w:rsidRPr="00575D05" w:rsidRDefault="004D6FC8" w:rsidP="00770F35">
      <w:pPr>
        <w:tabs>
          <w:tab w:val="left" w:pos="2940"/>
          <w:tab w:val="center" w:pos="4819"/>
        </w:tabs>
        <w:spacing w:after="0" w:line="240" w:lineRule="auto"/>
        <w:jc w:val="left"/>
        <w:rPr>
          <w:rFonts w:ascii="Times New Roman" w:hAnsi="Times New Roman"/>
          <w:sz w:val="24"/>
          <w:szCs w:val="24"/>
        </w:rPr>
      </w:pPr>
    </w:p>
    <w:sectPr w:rsidR="004D6FC8" w:rsidRPr="00575D05" w:rsidSect="00FD65EF">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08DE"/>
    <w:multiLevelType w:val="hybridMultilevel"/>
    <w:tmpl w:val="73481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53794"/>
    <w:multiLevelType w:val="hybridMultilevel"/>
    <w:tmpl w:val="F5C08700"/>
    <w:lvl w:ilvl="0" w:tplc="EAF0A63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5026BD"/>
    <w:multiLevelType w:val="hybridMultilevel"/>
    <w:tmpl w:val="C1BCDCCA"/>
    <w:lvl w:ilvl="0" w:tplc="C8CA687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467C"/>
    <w:multiLevelType w:val="hybridMultilevel"/>
    <w:tmpl w:val="812CD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84468"/>
    <w:multiLevelType w:val="hybridMultilevel"/>
    <w:tmpl w:val="B1C8D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D056D"/>
    <w:multiLevelType w:val="hybridMultilevel"/>
    <w:tmpl w:val="0D80404E"/>
    <w:lvl w:ilvl="0" w:tplc="0EA059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E4E8F"/>
    <w:multiLevelType w:val="hybridMultilevel"/>
    <w:tmpl w:val="20B2B208"/>
    <w:lvl w:ilvl="0" w:tplc="CF8225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C1E6D"/>
    <w:multiLevelType w:val="hybridMultilevel"/>
    <w:tmpl w:val="D4A67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9796351"/>
    <w:multiLevelType w:val="hybridMultilevel"/>
    <w:tmpl w:val="98CA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B64341"/>
    <w:multiLevelType w:val="hybridMultilevel"/>
    <w:tmpl w:val="D00C063C"/>
    <w:lvl w:ilvl="0" w:tplc="7D98D3F4">
      <w:start w:val="1"/>
      <w:numFmt w:val="decimal"/>
      <w:lvlText w:val="%1."/>
      <w:lvlJc w:val="left"/>
      <w:pPr>
        <w:ind w:left="1080" w:hanging="360"/>
      </w:pPr>
      <w:rPr>
        <w:rFonts w:ascii="Calibri" w:hAnsi="Calibri" w:cs="Times New Roman" w:hint="default"/>
        <w:b w:val="0"/>
        <w:color w:val="auto"/>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0B0EA8"/>
    <w:multiLevelType w:val="multilevel"/>
    <w:tmpl w:val="0A0A6EC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5F55817"/>
    <w:multiLevelType w:val="hybridMultilevel"/>
    <w:tmpl w:val="8000087A"/>
    <w:lvl w:ilvl="0" w:tplc="AF74A41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233C6B"/>
    <w:multiLevelType w:val="hybridMultilevel"/>
    <w:tmpl w:val="D6062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6A3A83"/>
    <w:multiLevelType w:val="multilevel"/>
    <w:tmpl w:val="F66C160E"/>
    <w:lvl w:ilvl="0">
      <w:start w:val="2"/>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4" w15:restartNumberingAfterBreak="0">
    <w:nsid w:val="4429089F"/>
    <w:multiLevelType w:val="hybridMultilevel"/>
    <w:tmpl w:val="75944A54"/>
    <w:lvl w:ilvl="0" w:tplc="7166BF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744B7B"/>
    <w:multiLevelType w:val="hybridMultilevel"/>
    <w:tmpl w:val="E3885CC6"/>
    <w:lvl w:ilvl="0" w:tplc="575AA2E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74066F"/>
    <w:multiLevelType w:val="hybridMultilevel"/>
    <w:tmpl w:val="CD023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8E4ACE"/>
    <w:multiLevelType w:val="hybridMultilevel"/>
    <w:tmpl w:val="D136BDAC"/>
    <w:lvl w:ilvl="0" w:tplc="EAF0A638">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0371385"/>
    <w:multiLevelType w:val="hybridMultilevel"/>
    <w:tmpl w:val="29A65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BD7BEC"/>
    <w:multiLevelType w:val="hybridMultilevel"/>
    <w:tmpl w:val="45BEE754"/>
    <w:lvl w:ilvl="0" w:tplc="0FE07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EB22180"/>
    <w:multiLevelType w:val="hybridMultilevel"/>
    <w:tmpl w:val="47FA9E82"/>
    <w:lvl w:ilvl="0" w:tplc="0304F9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574C5A"/>
    <w:multiLevelType w:val="hybridMultilevel"/>
    <w:tmpl w:val="336ACB0A"/>
    <w:lvl w:ilvl="0" w:tplc="8ABE27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4F723B2"/>
    <w:multiLevelType w:val="hybridMultilevel"/>
    <w:tmpl w:val="985216E0"/>
    <w:lvl w:ilvl="0" w:tplc="CC0EB7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2D64DA"/>
    <w:multiLevelType w:val="hybridMultilevel"/>
    <w:tmpl w:val="E0687C86"/>
    <w:lvl w:ilvl="0" w:tplc="EAF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D47843"/>
    <w:multiLevelType w:val="hybridMultilevel"/>
    <w:tmpl w:val="3676DFB4"/>
    <w:lvl w:ilvl="0" w:tplc="23D62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427CA1"/>
    <w:multiLevelType w:val="multilevel"/>
    <w:tmpl w:val="0A0A6EC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8CF7AEC"/>
    <w:multiLevelType w:val="hybridMultilevel"/>
    <w:tmpl w:val="4E3019A4"/>
    <w:lvl w:ilvl="0" w:tplc="0C7436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D201E6"/>
    <w:multiLevelType w:val="hybridMultilevel"/>
    <w:tmpl w:val="0B8AF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6"/>
  </w:num>
  <w:num w:numId="4">
    <w:abstractNumId w:val="14"/>
  </w:num>
  <w:num w:numId="5">
    <w:abstractNumId w:val="15"/>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20"/>
  </w:num>
  <w:num w:numId="10">
    <w:abstractNumId w:val="23"/>
  </w:num>
  <w:num w:numId="11">
    <w:abstractNumId w:val="7"/>
  </w:num>
  <w:num w:numId="12">
    <w:abstractNumId w:val="19"/>
  </w:num>
  <w:num w:numId="13">
    <w:abstractNumId w:val="4"/>
  </w:num>
  <w:num w:numId="14">
    <w:abstractNumId w:val="9"/>
  </w:num>
  <w:num w:numId="15">
    <w:abstractNumId w:val="17"/>
  </w:num>
  <w:num w:numId="16">
    <w:abstractNumId w:val="2"/>
  </w:num>
  <w:num w:numId="17">
    <w:abstractNumId w:val="1"/>
  </w:num>
  <w:num w:numId="18">
    <w:abstractNumId w:val="22"/>
  </w:num>
  <w:num w:numId="19">
    <w:abstractNumId w:val="8"/>
  </w:num>
  <w:num w:numId="20">
    <w:abstractNumId w:val="12"/>
  </w:num>
  <w:num w:numId="21">
    <w:abstractNumId w:val="10"/>
  </w:num>
  <w:num w:numId="22">
    <w:abstractNumId w:val="13"/>
  </w:num>
  <w:num w:numId="23">
    <w:abstractNumId w:val="16"/>
  </w:num>
  <w:num w:numId="24">
    <w:abstractNumId w:val="5"/>
  </w:num>
  <w:num w:numId="25">
    <w:abstractNumId w:val="25"/>
  </w:num>
  <w:num w:numId="26">
    <w:abstractNumId w:val="0"/>
  </w:num>
  <w:num w:numId="27">
    <w:abstractNumId w:val="18"/>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FB"/>
    <w:rsid w:val="0000436A"/>
    <w:rsid w:val="0000481D"/>
    <w:rsid w:val="00007F52"/>
    <w:rsid w:val="000113B1"/>
    <w:rsid w:val="00011DB5"/>
    <w:rsid w:val="00033FD9"/>
    <w:rsid w:val="0003542B"/>
    <w:rsid w:val="0003746E"/>
    <w:rsid w:val="000379F1"/>
    <w:rsid w:val="00041184"/>
    <w:rsid w:val="000430B4"/>
    <w:rsid w:val="00046AAB"/>
    <w:rsid w:val="00047C05"/>
    <w:rsid w:val="000521C2"/>
    <w:rsid w:val="00055933"/>
    <w:rsid w:val="00063591"/>
    <w:rsid w:val="00065414"/>
    <w:rsid w:val="00070E44"/>
    <w:rsid w:val="0007766E"/>
    <w:rsid w:val="00092BE2"/>
    <w:rsid w:val="000941C2"/>
    <w:rsid w:val="00095FCA"/>
    <w:rsid w:val="00097D12"/>
    <w:rsid w:val="000A5DF0"/>
    <w:rsid w:val="000B32C6"/>
    <w:rsid w:val="000B354F"/>
    <w:rsid w:val="000B7899"/>
    <w:rsid w:val="000C2D2A"/>
    <w:rsid w:val="000C3EB2"/>
    <w:rsid w:val="000C65F4"/>
    <w:rsid w:val="000D0DF9"/>
    <w:rsid w:val="000D2153"/>
    <w:rsid w:val="000D40CB"/>
    <w:rsid w:val="000D585D"/>
    <w:rsid w:val="000D73DE"/>
    <w:rsid w:val="000E0D55"/>
    <w:rsid w:val="000E4239"/>
    <w:rsid w:val="00105202"/>
    <w:rsid w:val="00106840"/>
    <w:rsid w:val="00113DD8"/>
    <w:rsid w:val="00116DD5"/>
    <w:rsid w:val="00120E12"/>
    <w:rsid w:val="001241C8"/>
    <w:rsid w:val="00125C61"/>
    <w:rsid w:val="00132D12"/>
    <w:rsid w:val="001349DE"/>
    <w:rsid w:val="00134D95"/>
    <w:rsid w:val="001351A3"/>
    <w:rsid w:val="00157BDB"/>
    <w:rsid w:val="00157FC3"/>
    <w:rsid w:val="001624BC"/>
    <w:rsid w:val="00166DC9"/>
    <w:rsid w:val="00172203"/>
    <w:rsid w:val="0017467D"/>
    <w:rsid w:val="001749FE"/>
    <w:rsid w:val="00180CBE"/>
    <w:rsid w:val="00191F8E"/>
    <w:rsid w:val="001A2075"/>
    <w:rsid w:val="001A76D4"/>
    <w:rsid w:val="001A79A4"/>
    <w:rsid w:val="001A7C49"/>
    <w:rsid w:val="001B13EB"/>
    <w:rsid w:val="001B1AE3"/>
    <w:rsid w:val="001B2B86"/>
    <w:rsid w:val="001B5781"/>
    <w:rsid w:val="001B5EA9"/>
    <w:rsid w:val="001C2A74"/>
    <w:rsid w:val="001C5AFF"/>
    <w:rsid w:val="001D0EAA"/>
    <w:rsid w:val="001D14A3"/>
    <w:rsid w:val="001D299E"/>
    <w:rsid w:val="001D3DF8"/>
    <w:rsid w:val="001D3E67"/>
    <w:rsid w:val="001E188D"/>
    <w:rsid w:val="001E5A1C"/>
    <w:rsid w:val="001E6929"/>
    <w:rsid w:val="001F5B69"/>
    <w:rsid w:val="00200622"/>
    <w:rsid w:val="00200984"/>
    <w:rsid w:val="00203E8D"/>
    <w:rsid w:val="002241B5"/>
    <w:rsid w:val="00225749"/>
    <w:rsid w:val="002279C4"/>
    <w:rsid w:val="00230ABC"/>
    <w:rsid w:val="002323D8"/>
    <w:rsid w:val="00234A01"/>
    <w:rsid w:val="00235415"/>
    <w:rsid w:val="00236C2D"/>
    <w:rsid w:val="0023798C"/>
    <w:rsid w:val="002433BA"/>
    <w:rsid w:val="002446D3"/>
    <w:rsid w:val="00247CFD"/>
    <w:rsid w:val="00253639"/>
    <w:rsid w:val="00253E5A"/>
    <w:rsid w:val="00256928"/>
    <w:rsid w:val="00257F46"/>
    <w:rsid w:val="0026010D"/>
    <w:rsid w:val="00267959"/>
    <w:rsid w:val="00274623"/>
    <w:rsid w:val="00274CCE"/>
    <w:rsid w:val="002851CE"/>
    <w:rsid w:val="00291B37"/>
    <w:rsid w:val="00293CC2"/>
    <w:rsid w:val="00294C02"/>
    <w:rsid w:val="00296612"/>
    <w:rsid w:val="00296EC6"/>
    <w:rsid w:val="002A18C4"/>
    <w:rsid w:val="002A3CA2"/>
    <w:rsid w:val="002A78D7"/>
    <w:rsid w:val="002B5A95"/>
    <w:rsid w:val="002B5B8D"/>
    <w:rsid w:val="002B7CCD"/>
    <w:rsid w:val="002D5AFD"/>
    <w:rsid w:val="002D5F07"/>
    <w:rsid w:val="002E0DCB"/>
    <w:rsid w:val="002E1644"/>
    <w:rsid w:val="0030407E"/>
    <w:rsid w:val="00306418"/>
    <w:rsid w:val="00310769"/>
    <w:rsid w:val="00311051"/>
    <w:rsid w:val="00312C11"/>
    <w:rsid w:val="00314657"/>
    <w:rsid w:val="0031585B"/>
    <w:rsid w:val="00315D7A"/>
    <w:rsid w:val="00323634"/>
    <w:rsid w:val="00330BF8"/>
    <w:rsid w:val="00342DA0"/>
    <w:rsid w:val="00344851"/>
    <w:rsid w:val="00345E45"/>
    <w:rsid w:val="00346990"/>
    <w:rsid w:val="00351B97"/>
    <w:rsid w:val="00354466"/>
    <w:rsid w:val="0036079B"/>
    <w:rsid w:val="00362174"/>
    <w:rsid w:val="003623BF"/>
    <w:rsid w:val="0036602A"/>
    <w:rsid w:val="003707F9"/>
    <w:rsid w:val="00370ABF"/>
    <w:rsid w:val="00376399"/>
    <w:rsid w:val="0038024F"/>
    <w:rsid w:val="0038219C"/>
    <w:rsid w:val="0038643D"/>
    <w:rsid w:val="003931F9"/>
    <w:rsid w:val="00393F92"/>
    <w:rsid w:val="003941FC"/>
    <w:rsid w:val="00396256"/>
    <w:rsid w:val="00397FD9"/>
    <w:rsid w:val="003A5D6F"/>
    <w:rsid w:val="003B5F40"/>
    <w:rsid w:val="003C72E2"/>
    <w:rsid w:val="003D683F"/>
    <w:rsid w:val="003E051F"/>
    <w:rsid w:val="003E2E6B"/>
    <w:rsid w:val="003E5C34"/>
    <w:rsid w:val="003E5F2A"/>
    <w:rsid w:val="003F15D4"/>
    <w:rsid w:val="003F1670"/>
    <w:rsid w:val="003F328B"/>
    <w:rsid w:val="003F3EB2"/>
    <w:rsid w:val="003F7AA8"/>
    <w:rsid w:val="00403921"/>
    <w:rsid w:val="004153A0"/>
    <w:rsid w:val="00422788"/>
    <w:rsid w:val="004251EB"/>
    <w:rsid w:val="00427434"/>
    <w:rsid w:val="00427B39"/>
    <w:rsid w:val="004315FD"/>
    <w:rsid w:val="004354A4"/>
    <w:rsid w:val="00440AD9"/>
    <w:rsid w:val="004417AA"/>
    <w:rsid w:val="00451039"/>
    <w:rsid w:val="0045392D"/>
    <w:rsid w:val="00454541"/>
    <w:rsid w:val="00456A7E"/>
    <w:rsid w:val="004610CB"/>
    <w:rsid w:val="004635DF"/>
    <w:rsid w:val="00465340"/>
    <w:rsid w:val="00467901"/>
    <w:rsid w:val="004711DB"/>
    <w:rsid w:val="00475A5F"/>
    <w:rsid w:val="00481991"/>
    <w:rsid w:val="0048536D"/>
    <w:rsid w:val="00485446"/>
    <w:rsid w:val="00485E7F"/>
    <w:rsid w:val="004A01D0"/>
    <w:rsid w:val="004A0614"/>
    <w:rsid w:val="004A19DF"/>
    <w:rsid w:val="004A701C"/>
    <w:rsid w:val="004B1C1B"/>
    <w:rsid w:val="004B5059"/>
    <w:rsid w:val="004C170C"/>
    <w:rsid w:val="004C2F06"/>
    <w:rsid w:val="004D0152"/>
    <w:rsid w:val="004D6FC8"/>
    <w:rsid w:val="004E4ED1"/>
    <w:rsid w:val="004E5DCF"/>
    <w:rsid w:val="004F2DF4"/>
    <w:rsid w:val="005052DA"/>
    <w:rsid w:val="005072F0"/>
    <w:rsid w:val="00515BF4"/>
    <w:rsid w:val="005216B3"/>
    <w:rsid w:val="00525029"/>
    <w:rsid w:val="00526CC2"/>
    <w:rsid w:val="00530A45"/>
    <w:rsid w:val="00531FD7"/>
    <w:rsid w:val="00541735"/>
    <w:rsid w:val="0054450A"/>
    <w:rsid w:val="00545E37"/>
    <w:rsid w:val="005532A2"/>
    <w:rsid w:val="005601CD"/>
    <w:rsid w:val="0056040B"/>
    <w:rsid w:val="00560D9F"/>
    <w:rsid w:val="005614E8"/>
    <w:rsid w:val="00564483"/>
    <w:rsid w:val="005705D6"/>
    <w:rsid w:val="00571B0D"/>
    <w:rsid w:val="00575D05"/>
    <w:rsid w:val="00590FA8"/>
    <w:rsid w:val="005944A7"/>
    <w:rsid w:val="0059676B"/>
    <w:rsid w:val="005A024E"/>
    <w:rsid w:val="005A3734"/>
    <w:rsid w:val="005B0BDF"/>
    <w:rsid w:val="005C5ADC"/>
    <w:rsid w:val="005C5DD4"/>
    <w:rsid w:val="005C6C26"/>
    <w:rsid w:val="005D25B3"/>
    <w:rsid w:val="005E171D"/>
    <w:rsid w:val="005E2615"/>
    <w:rsid w:val="005E6CEE"/>
    <w:rsid w:val="006009E9"/>
    <w:rsid w:val="00603E07"/>
    <w:rsid w:val="00611365"/>
    <w:rsid w:val="0062255E"/>
    <w:rsid w:val="006327F7"/>
    <w:rsid w:val="0063726E"/>
    <w:rsid w:val="00637974"/>
    <w:rsid w:val="00645C13"/>
    <w:rsid w:val="00654B73"/>
    <w:rsid w:val="00673EFF"/>
    <w:rsid w:val="00682968"/>
    <w:rsid w:val="0068606F"/>
    <w:rsid w:val="00693A33"/>
    <w:rsid w:val="00695CC4"/>
    <w:rsid w:val="006A136A"/>
    <w:rsid w:val="006A186C"/>
    <w:rsid w:val="006A2B47"/>
    <w:rsid w:val="006B1F4F"/>
    <w:rsid w:val="006B3E2A"/>
    <w:rsid w:val="006B42C7"/>
    <w:rsid w:val="006B4D95"/>
    <w:rsid w:val="006D4761"/>
    <w:rsid w:val="006E6AED"/>
    <w:rsid w:val="006E6D31"/>
    <w:rsid w:val="006F0CC2"/>
    <w:rsid w:val="00710CA5"/>
    <w:rsid w:val="00711ED3"/>
    <w:rsid w:val="007138C4"/>
    <w:rsid w:val="007149F7"/>
    <w:rsid w:val="00724C27"/>
    <w:rsid w:val="007251A4"/>
    <w:rsid w:val="0073080C"/>
    <w:rsid w:val="00731953"/>
    <w:rsid w:val="00737574"/>
    <w:rsid w:val="00740A62"/>
    <w:rsid w:val="00740E72"/>
    <w:rsid w:val="00740F06"/>
    <w:rsid w:val="00747F1F"/>
    <w:rsid w:val="0075164C"/>
    <w:rsid w:val="007566F4"/>
    <w:rsid w:val="00770F35"/>
    <w:rsid w:val="0077170B"/>
    <w:rsid w:val="00775F61"/>
    <w:rsid w:val="00776A58"/>
    <w:rsid w:val="00782469"/>
    <w:rsid w:val="00783391"/>
    <w:rsid w:val="00790779"/>
    <w:rsid w:val="007946F1"/>
    <w:rsid w:val="007950C7"/>
    <w:rsid w:val="0079752B"/>
    <w:rsid w:val="00797960"/>
    <w:rsid w:val="007A05AA"/>
    <w:rsid w:val="007A0D19"/>
    <w:rsid w:val="007A478F"/>
    <w:rsid w:val="007B0072"/>
    <w:rsid w:val="007B4216"/>
    <w:rsid w:val="007B65CB"/>
    <w:rsid w:val="007D65D0"/>
    <w:rsid w:val="007E3A4F"/>
    <w:rsid w:val="007F1D0E"/>
    <w:rsid w:val="007F5A2E"/>
    <w:rsid w:val="00806F66"/>
    <w:rsid w:val="008168C1"/>
    <w:rsid w:val="00821C4C"/>
    <w:rsid w:val="00823D56"/>
    <w:rsid w:val="0083269E"/>
    <w:rsid w:val="0085303D"/>
    <w:rsid w:val="00860962"/>
    <w:rsid w:val="00871247"/>
    <w:rsid w:val="00872DC0"/>
    <w:rsid w:val="00874C9A"/>
    <w:rsid w:val="008830F6"/>
    <w:rsid w:val="008851FC"/>
    <w:rsid w:val="008868F6"/>
    <w:rsid w:val="008953FB"/>
    <w:rsid w:val="008A05AE"/>
    <w:rsid w:val="008A14A8"/>
    <w:rsid w:val="008A2DA5"/>
    <w:rsid w:val="008A2DD6"/>
    <w:rsid w:val="008A3369"/>
    <w:rsid w:val="008A36A8"/>
    <w:rsid w:val="008B4ADB"/>
    <w:rsid w:val="008B53FD"/>
    <w:rsid w:val="008C6591"/>
    <w:rsid w:val="008D3FB3"/>
    <w:rsid w:val="008E6246"/>
    <w:rsid w:val="008E7601"/>
    <w:rsid w:val="008F05E7"/>
    <w:rsid w:val="008F11F9"/>
    <w:rsid w:val="009055F0"/>
    <w:rsid w:val="00905851"/>
    <w:rsid w:val="00907B61"/>
    <w:rsid w:val="009103AC"/>
    <w:rsid w:val="00914379"/>
    <w:rsid w:val="009152FB"/>
    <w:rsid w:val="00924DDD"/>
    <w:rsid w:val="00926DBF"/>
    <w:rsid w:val="00930CB1"/>
    <w:rsid w:val="00931502"/>
    <w:rsid w:val="00932C68"/>
    <w:rsid w:val="00932E58"/>
    <w:rsid w:val="009430BE"/>
    <w:rsid w:val="00947667"/>
    <w:rsid w:val="0095148F"/>
    <w:rsid w:val="009517CF"/>
    <w:rsid w:val="00954B2B"/>
    <w:rsid w:val="00956D00"/>
    <w:rsid w:val="00957C88"/>
    <w:rsid w:val="00973328"/>
    <w:rsid w:val="009838FB"/>
    <w:rsid w:val="00985613"/>
    <w:rsid w:val="00985999"/>
    <w:rsid w:val="009905E9"/>
    <w:rsid w:val="00991A54"/>
    <w:rsid w:val="00995923"/>
    <w:rsid w:val="009A5ACC"/>
    <w:rsid w:val="009B376D"/>
    <w:rsid w:val="009C0757"/>
    <w:rsid w:val="009C6EE7"/>
    <w:rsid w:val="009D4C66"/>
    <w:rsid w:val="009E51CB"/>
    <w:rsid w:val="009F134F"/>
    <w:rsid w:val="00A0573D"/>
    <w:rsid w:val="00A12A59"/>
    <w:rsid w:val="00A145FF"/>
    <w:rsid w:val="00A14DC4"/>
    <w:rsid w:val="00A162DF"/>
    <w:rsid w:val="00A3415F"/>
    <w:rsid w:val="00A34610"/>
    <w:rsid w:val="00A372BA"/>
    <w:rsid w:val="00A42F13"/>
    <w:rsid w:val="00A43159"/>
    <w:rsid w:val="00A44E95"/>
    <w:rsid w:val="00A47A1F"/>
    <w:rsid w:val="00A5073C"/>
    <w:rsid w:val="00A52ADE"/>
    <w:rsid w:val="00A52F9E"/>
    <w:rsid w:val="00A53896"/>
    <w:rsid w:val="00A559C4"/>
    <w:rsid w:val="00A5600F"/>
    <w:rsid w:val="00A56CB6"/>
    <w:rsid w:val="00A64083"/>
    <w:rsid w:val="00A66531"/>
    <w:rsid w:val="00A706DE"/>
    <w:rsid w:val="00A7320B"/>
    <w:rsid w:val="00A74064"/>
    <w:rsid w:val="00A747A6"/>
    <w:rsid w:val="00A87179"/>
    <w:rsid w:val="00A9080A"/>
    <w:rsid w:val="00A91064"/>
    <w:rsid w:val="00A91789"/>
    <w:rsid w:val="00AA4DB0"/>
    <w:rsid w:val="00AB3C32"/>
    <w:rsid w:val="00AB6420"/>
    <w:rsid w:val="00AC2F6A"/>
    <w:rsid w:val="00AC590E"/>
    <w:rsid w:val="00AC69F8"/>
    <w:rsid w:val="00AC7627"/>
    <w:rsid w:val="00AD12A1"/>
    <w:rsid w:val="00AE1234"/>
    <w:rsid w:val="00AE7140"/>
    <w:rsid w:val="00AF0E32"/>
    <w:rsid w:val="00AF1DCC"/>
    <w:rsid w:val="00B03B51"/>
    <w:rsid w:val="00B0454B"/>
    <w:rsid w:val="00B07A78"/>
    <w:rsid w:val="00B07CDB"/>
    <w:rsid w:val="00B153E0"/>
    <w:rsid w:val="00B1659D"/>
    <w:rsid w:val="00B22D8A"/>
    <w:rsid w:val="00B22E46"/>
    <w:rsid w:val="00B25E2C"/>
    <w:rsid w:val="00B2778E"/>
    <w:rsid w:val="00B310C0"/>
    <w:rsid w:val="00B35FD0"/>
    <w:rsid w:val="00B40A90"/>
    <w:rsid w:val="00B50BA1"/>
    <w:rsid w:val="00B60263"/>
    <w:rsid w:val="00B60C3C"/>
    <w:rsid w:val="00B65D97"/>
    <w:rsid w:val="00B65E0F"/>
    <w:rsid w:val="00B70A3A"/>
    <w:rsid w:val="00B826C9"/>
    <w:rsid w:val="00B851C4"/>
    <w:rsid w:val="00B85687"/>
    <w:rsid w:val="00B9081D"/>
    <w:rsid w:val="00B964AF"/>
    <w:rsid w:val="00BB27E8"/>
    <w:rsid w:val="00BB7C61"/>
    <w:rsid w:val="00BC08DF"/>
    <w:rsid w:val="00BC343E"/>
    <w:rsid w:val="00BC4031"/>
    <w:rsid w:val="00BD126A"/>
    <w:rsid w:val="00BD33EA"/>
    <w:rsid w:val="00BD60D6"/>
    <w:rsid w:val="00BE3910"/>
    <w:rsid w:val="00BE3A96"/>
    <w:rsid w:val="00BF61CB"/>
    <w:rsid w:val="00C04143"/>
    <w:rsid w:val="00C05CF0"/>
    <w:rsid w:val="00C23147"/>
    <w:rsid w:val="00C250C4"/>
    <w:rsid w:val="00C3057C"/>
    <w:rsid w:val="00C309CC"/>
    <w:rsid w:val="00C319AF"/>
    <w:rsid w:val="00C31AED"/>
    <w:rsid w:val="00C3684C"/>
    <w:rsid w:val="00C479D3"/>
    <w:rsid w:val="00C50B20"/>
    <w:rsid w:val="00C51897"/>
    <w:rsid w:val="00C5415A"/>
    <w:rsid w:val="00C5619D"/>
    <w:rsid w:val="00C5758E"/>
    <w:rsid w:val="00C60DD2"/>
    <w:rsid w:val="00C63B4B"/>
    <w:rsid w:val="00C647D5"/>
    <w:rsid w:val="00C67D1E"/>
    <w:rsid w:val="00C769B9"/>
    <w:rsid w:val="00C81F42"/>
    <w:rsid w:val="00C83E30"/>
    <w:rsid w:val="00C86936"/>
    <w:rsid w:val="00C87E99"/>
    <w:rsid w:val="00C927E8"/>
    <w:rsid w:val="00C94676"/>
    <w:rsid w:val="00C97155"/>
    <w:rsid w:val="00CA52EF"/>
    <w:rsid w:val="00CB0253"/>
    <w:rsid w:val="00CB79D3"/>
    <w:rsid w:val="00CC0881"/>
    <w:rsid w:val="00CC6AAE"/>
    <w:rsid w:val="00CD40D0"/>
    <w:rsid w:val="00CD5A5F"/>
    <w:rsid w:val="00CF4B93"/>
    <w:rsid w:val="00CF5D14"/>
    <w:rsid w:val="00D04615"/>
    <w:rsid w:val="00D10E23"/>
    <w:rsid w:val="00D23E73"/>
    <w:rsid w:val="00D245BE"/>
    <w:rsid w:val="00D24F2E"/>
    <w:rsid w:val="00D363DC"/>
    <w:rsid w:val="00D426E0"/>
    <w:rsid w:val="00D434F0"/>
    <w:rsid w:val="00D472DD"/>
    <w:rsid w:val="00D47E48"/>
    <w:rsid w:val="00D57E2F"/>
    <w:rsid w:val="00D60096"/>
    <w:rsid w:val="00D60213"/>
    <w:rsid w:val="00D6604C"/>
    <w:rsid w:val="00D704CC"/>
    <w:rsid w:val="00D7199C"/>
    <w:rsid w:val="00D83E40"/>
    <w:rsid w:val="00D904C2"/>
    <w:rsid w:val="00D966E2"/>
    <w:rsid w:val="00DA29A2"/>
    <w:rsid w:val="00DA31AF"/>
    <w:rsid w:val="00DA420B"/>
    <w:rsid w:val="00DA57A0"/>
    <w:rsid w:val="00DC1863"/>
    <w:rsid w:val="00DC51A9"/>
    <w:rsid w:val="00DD1765"/>
    <w:rsid w:val="00DD3CBA"/>
    <w:rsid w:val="00DE3492"/>
    <w:rsid w:val="00DF04AA"/>
    <w:rsid w:val="00DF482B"/>
    <w:rsid w:val="00DF6139"/>
    <w:rsid w:val="00E04462"/>
    <w:rsid w:val="00E045FD"/>
    <w:rsid w:val="00E046D9"/>
    <w:rsid w:val="00E21CDE"/>
    <w:rsid w:val="00E22BE7"/>
    <w:rsid w:val="00E22D98"/>
    <w:rsid w:val="00E25636"/>
    <w:rsid w:val="00E41471"/>
    <w:rsid w:val="00E41F71"/>
    <w:rsid w:val="00E445A9"/>
    <w:rsid w:val="00E44BE1"/>
    <w:rsid w:val="00E54C50"/>
    <w:rsid w:val="00E565DA"/>
    <w:rsid w:val="00E569F3"/>
    <w:rsid w:val="00E65725"/>
    <w:rsid w:val="00E724B0"/>
    <w:rsid w:val="00E8020E"/>
    <w:rsid w:val="00E8199D"/>
    <w:rsid w:val="00E84094"/>
    <w:rsid w:val="00E86EA7"/>
    <w:rsid w:val="00E9069C"/>
    <w:rsid w:val="00E90B3B"/>
    <w:rsid w:val="00E90F23"/>
    <w:rsid w:val="00E94257"/>
    <w:rsid w:val="00E95875"/>
    <w:rsid w:val="00EA1835"/>
    <w:rsid w:val="00EB278D"/>
    <w:rsid w:val="00EB3A42"/>
    <w:rsid w:val="00EB6A2B"/>
    <w:rsid w:val="00EC1CC7"/>
    <w:rsid w:val="00EC2CB8"/>
    <w:rsid w:val="00EC465E"/>
    <w:rsid w:val="00ED1BD9"/>
    <w:rsid w:val="00ED40D3"/>
    <w:rsid w:val="00ED6C77"/>
    <w:rsid w:val="00ED7838"/>
    <w:rsid w:val="00EE4BAE"/>
    <w:rsid w:val="00EF21E1"/>
    <w:rsid w:val="00EF6ADF"/>
    <w:rsid w:val="00EF76A2"/>
    <w:rsid w:val="00EF7B7C"/>
    <w:rsid w:val="00F00DED"/>
    <w:rsid w:val="00F03E7A"/>
    <w:rsid w:val="00F068BF"/>
    <w:rsid w:val="00F30E62"/>
    <w:rsid w:val="00F33640"/>
    <w:rsid w:val="00F433D4"/>
    <w:rsid w:val="00F47772"/>
    <w:rsid w:val="00F47872"/>
    <w:rsid w:val="00F478CD"/>
    <w:rsid w:val="00F513C2"/>
    <w:rsid w:val="00F552D6"/>
    <w:rsid w:val="00F553A8"/>
    <w:rsid w:val="00F66129"/>
    <w:rsid w:val="00F67FF9"/>
    <w:rsid w:val="00F72C5C"/>
    <w:rsid w:val="00F74A22"/>
    <w:rsid w:val="00F776BF"/>
    <w:rsid w:val="00F817A4"/>
    <w:rsid w:val="00F84B6C"/>
    <w:rsid w:val="00F872BD"/>
    <w:rsid w:val="00F873E4"/>
    <w:rsid w:val="00F8772B"/>
    <w:rsid w:val="00F92136"/>
    <w:rsid w:val="00F95EAB"/>
    <w:rsid w:val="00FA37FA"/>
    <w:rsid w:val="00FA48AA"/>
    <w:rsid w:val="00FC0180"/>
    <w:rsid w:val="00FD0BD4"/>
    <w:rsid w:val="00FD65EF"/>
    <w:rsid w:val="00FF333E"/>
    <w:rsid w:val="00FF68A3"/>
    <w:rsid w:val="00FF7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0AEB"/>
  <w15:docId w15:val="{264A6C55-FAA4-49B3-8F74-5CF75965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4AF"/>
    <w:pPr>
      <w:spacing w:after="200" w:line="276" w:lineRule="auto"/>
      <w:jc w:val="center"/>
    </w:pPr>
    <w:rPr>
      <w:sz w:val="22"/>
      <w:szCs w:val="22"/>
      <w:lang w:eastAsia="en-US"/>
    </w:rPr>
  </w:style>
  <w:style w:type="paragraph" w:styleId="1">
    <w:name w:val="heading 1"/>
    <w:basedOn w:val="a"/>
    <w:link w:val="10"/>
    <w:uiPriority w:val="9"/>
    <w:qFormat/>
    <w:rsid w:val="00346990"/>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4AF"/>
    <w:pPr>
      <w:ind w:left="720"/>
      <w:contextualSpacing/>
    </w:pPr>
  </w:style>
  <w:style w:type="table" w:styleId="a4">
    <w:name w:val="Table Grid"/>
    <w:basedOn w:val="a1"/>
    <w:uiPriority w:val="59"/>
    <w:rsid w:val="0031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403921"/>
    <w:pPr>
      <w:tabs>
        <w:tab w:val="center" w:pos="4677"/>
        <w:tab w:val="right" w:pos="9355"/>
      </w:tabs>
      <w:spacing w:after="0" w:line="240" w:lineRule="auto"/>
      <w:jc w:val="left"/>
    </w:pPr>
    <w:rPr>
      <w:rFonts w:ascii="Times New Roman" w:eastAsia="Times New Roman" w:hAnsi="Times New Roman"/>
      <w:sz w:val="24"/>
      <w:szCs w:val="24"/>
      <w:lang w:eastAsia="ru-RU"/>
    </w:rPr>
  </w:style>
  <w:style w:type="character" w:customStyle="1" w:styleId="a6">
    <w:name w:val="Нижний колонтитул Знак"/>
    <w:link w:val="a5"/>
    <w:uiPriority w:val="99"/>
    <w:rsid w:val="0040392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27434"/>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427434"/>
    <w:rPr>
      <w:rFonts w:ascii="Tahoma" w:hAnsi="Tahoma" w:cs="Tahoma"/>
      <w:sz w:val="16"/>
      <w:szCs w:val="16"/>
    </w:rPr>
  </w:style>
  <w:style w:type="character" w:customStyle="1" w:styleId="10">
    <w:name w:val="Заголовок 1 Знак"/>
    <w:link w:val="1"/>
    <w:uiPriority w:val="9"/>
    <w:rsid w:val="00346990"/>
    <w:rPr>
      <w:rFonts w:ascii="Times New Roman" w:eastAsia="Times New Roman" w:hAnsi="Times New Roman"/>
      <w:b/>
      <w:bCs/>
      <w:kern w:val="36"/>
      <w:sz w:val="48"/>
      <w:szCs w:val="48"/>
    </w:rPr>
  </w:style>
  <w:style w:type="paragraph" w:customStyle="1" w:styleId="11">
    <w:name w:val="Обычный1"/>
    <w:rsid w:val="0079752B"/>
    <w:rPr>
      <w:rFonts w:cs="Calibri"/>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2250">
      <w:bodyDiv w:val="1"/>
      <w:marLeft w:val="0"/>
      <w:marRight w:val="0"/>
      <w:marTop w:val="0"/>
      <w:marBottom w:val="0"/>
      <w:divBdr>
        <w:top w:val="none" w:sz="0" w:space="0" w:color="auto"/>
        <w:left w:val="none" w:sz="0" w:space="0" w:color="auto"/>
        <w:bottom w:val="none" w:sz="0" w:space="0" w:color="auto"/>
        <w:right w:val="none" w:sz="0" w:space="0" w:color="auto"/>
      </w:divBdr>
    </w:div>
    <w:div w:id="50082483">
      <w:bodyDiv w:val="1"/>
      <w:marLeft w:val="0"/>
      <w:marRight w:val="0"/>
      <w:marTop w:val="0"/>
      <w:marBottom w:val="0"/>
      <w:divBdr>
        <w:top w:val="none" w:sz="0" w:space="0" w:color="auto"/>
        <w:left w:val="none" w:sz="0" w:space="0" w:color="auto"/>
        <w:bottom w:val="none" w:sz="0" w:space="0" w:color="auto"/>
        <w:right w:val="none" w:sz="0" w:space="0" w:color="auto"/>
      </w:divBdr>
    </w:div>
    <w:div w:id="89130174">
      <w:bodyDiv w:val="1"/>
      <w:marLeft w:val="0"/>
      <w:marRight w:val="0"/>
      <w:marTop w:val="0"/>
      <w:marBottom w:val="0"/>
      <w:divBdr>
        <w:top w:val="none" w:sz="0" w:space="0" w:color="auto"/>
        <w:left w:val="none" w:sz="0" w:space="0" w:color="auto"/>
        <w:bottom w:val="none" w:sz="0" w:space="0" w:color="auto"/>
        <w:right w:val="none" w:sz="0" w:space="0" w:color="auto"/>
      </w:divBdr>
    </w:div>
    <w:div w:id="94521799">
      <w:bodyDiv w:val="1"/>
      <w:marLeft w:val="0"/>
      <w:marRight w:val="0"/>
      <w:marTop w:val="0"/>
      <w:marBottom w:val="0"/>
      <w:divBdr>
        <w:top w:val="none" w:sz="0" w:space="0" w:color="auto"/>
        <w:left w:val="none" w:sz="0" w:space="0" w:color="auto"/>
        <w:bottom w:val="none" w:sz="0" w:space="0" w:color="auto"/>
        <w:right w:val="none" w:sz="0" w:space="0" w:color="auto"/>
      </w:divBdr>
    </w:div>
    <w:div w:id="124081923">
      <w:bodyDiv w:val="1"/>
      <w:marLeft w:val="0"/>
      <w:marRight w:val="0"/>
      <w:marTop w:val="0"/>
      <w:marBottom w:val="0"/>
      <w:divBdr>
        <w:top w:val="none" w:sz="0" w:space="0" w:color="auto"/>
        <w:left w:val="none" w:sz="0" w:space="0" w:color="auto"/>
        <w:bottom w:val="none" w:sz="0" w:space="0" w:color="auto"/>
        <w:right w:val="none" w:sz="0" w:space="0" w:color="auto"/>
      </w:divBdr>
    </w:div>
    <w:div w:id="137579352">
      <w:bodyDiv w:val="1"/>
      <w:marLeft w:val="0"/>
      <w:marRight w:val="0"/>
      <w:marTop w:val="0"/>
      <w:marBottom w:val="0"/>
      <w:divBdr>
        <w:top w:val="none" w:sz="0" w:space="0" w:color="auto"/>
        <w:left w:val="none" w:sz="0" w:space="0" w:color="auto"/>
        <w:bottom w:val="none" w:sz="0" w:space="0" w:color="auto"/>
        <w:right w:val="none" w:sz="0" w:space="0" w:color="auto"/>
      </w:divBdr>
    </w:div>
    <w:div w:id="168297165">
      <w:bodyDiv w:val="1"/>
      <w:marLeft w:val="0"/>
      <w:marRight w:val="0"/>
      <w:marTop w:val="0"/>
      <w:marBottom w:val="0"/>
      <w:divBdr>
        <w:top w:val="none" w:sz="0" w:space="0" w:color="auto"/>
        <w:left w:val="none" w:sz="0" w:space="0" w:color="auto"/>
        <w:bottom w:val="none" w:sz="0" w:space="0" w:color="auto"/>
        <w:right w:val="none" w:sz="0" w:space="0" w:color="auto"/>
      </w:divBdr>
    </w:div>
    <w:div w:id="178786665">
      <w:bodyDiv w:val="1"/>
      <w:marLeft w:val="0"/>
      <w:marRight w:val="0"/>
      <w:marTop w:val="0"/>
      <w:marBottom w:val="0"/>
      <w:divBdr>
        <w:top w:val="none" w:sz="0" w:space="0" w:color="auto"/>
        <w:left w:val="none" w:sz="0" w:space="0" w:color="auto"/>
        <w:bottom w:val="none" w:sz="0" w:space="0" w:color="auto"/>
        <w:right w:val="none" w:sz="0" w:space="0" w:color="auto"/>
      </w:divBdr>
    </w:div>
    <w:div w:id="217476897">
      <w:bodyDiv w:val="1"/>
      <w:marLeft w:val="0"/>
      <w:marRight w:val="0"/>
      <w:marTop w:val="0"/>
      <w:marBottom w:val="0"/>
      <w:divBdr>
        <w:top w:val="none" w:sz="0" w:space="0" w:color="auto"/>
        <w:left w:val="none" w:sz="0" w:space="0" w:color="auto"/>
        <w:bottom w:val="none" w:sz="0" w:space="0" w:color="auto"/>
        <w:right w:val="none" w:sz="0" w:space="0" w:color="auto"/>
      </w:divBdr>
    </w:div>
    <w:div w:id="223570904">
      <w:bodyDiv w:val="1"/>
      <w:marLeft w:val="0"/>
      <w:marRight w:val="0"/>
      <w:marTop w:val="0"/>
      <w:marBottom w:val="0"/>
      <w:divBdr>
        <w:top w:val="none" w:sz="0" w:space="0" w:color="auto"/>
        <w:left w:val="none" w:sz="0" w:space="0" w:color="auto"/>
        <w:bottom w:val="none" w:sz="0" w:space="0" w:color="auto"/>
        <w:right w:val="none" w:sz="0" w:space="0" w:color="auto"/>
      </w:divBdr>
    </w:div>
    <w:div w:id="228923461">
      <w:bodyDiv w:val="1"/>
      <w:marLeft w:val="0"/>
      <w:marRight w:val="0"/>
      <w:marTop w:val="0"/>
      <w:marBottom w:val="0"/>
      <w:divBdr>
        <w:top w:val="none" w:sz="0" w:space="0" w:color="auto"/>
        <w:left w:val="none" w:sz="0" w:space="0" w:color="auto"/>
        <w:bottom w:val="none" w:sz="0" w:space="0" w:color="auto"/>
        <w:right w:val="none" w:sz="0" w:space="0" w:color="auto"/>
      </w:divBdr>
    </w:div>
    <w:div w:id="255408861">
      <w:bodyDiv w:val="1"/>
      <w:marLeft w:val="0"/>
      <w:marRight w:val="0"/>
      <w:marTop w:val="0"/>
      <w:marBottom w:val="0"/>
      <w:divBdr>
        <w:top w:val="none" w:sz="0" w:space="0" w:color="auto"/>
        <w:left w:val="none" w:sz="0" w:space="0" w:color="auto"/>
        <w:bottom w:val="none" w:sz="0" w:space="0" w:color="auto"/>
        <w:right w:val="none" w:sz="0" w:space="0" w:color="auto"/>
      </w:divBdr>
    </w:div>
    <w:div w:id="285551379">
      <w:bodyDiv w:val="1"/>
      <w:marLeft w:val="0"/>
      <w:marRight w:val="0"/>
      <w:marTop w:val="0"/>
      <w:marBottom w:val="0"/>
      <w:divBdr>
        <w:top w:val="none" w:sz="0" w:space="0" w:color="auto"/>
        <w:left w:val="none" w:sz="0" w:space="0" w:color="auto"/>
        <w:bottom w:val="none" w:sz="0" w:space="0" w:color="auto"/>
        <w:right w:val="none" w:sz="0" w:space="0" w:color="auto"/>
      </w:divBdr>
    </w:div>
    <w:div w:id="304118628">
      <w:bodyDiv w:val="1"/>
      <w:marLeft w:val="0"/>
      <w:marRight w:val="0"/>
      <w:marTop w:val="0"/>
      <w:marBottom w:val="0"/>
      <w:divBdr>
        <w:top w:val="none" w:sz="0" w:space="0" w:color="auto"/>
        <w:left w:val="none" w:sz="0" w:space="0" w:color="auto"/>
        <w:bottom w:val="none" w:sz="0" w:space="0" w:color="auto"/>
        <w:right w:val="none" w:sz="0" w:space="0" w:color="auto"/>
      </w:divBdr>
    </w:div>
    <w:div w:id="315115639">
      <w:bodyDiv w:val="1"/>
      <w:marLeft w:val="0"/>
      <w:marRight w:val="0"/>
      <w:marTop w:val="0"/>
      <w:marBottom w:val="0"/>
      <w:divBdr>
        <w:top w:val="none" w:sz="0" w:space="0" w:color="auto"/>
        <w:left w:val="none" w:sz="0" w:space="0" w:color="auto"/>
        <w:bottom w:val="none" w:sz="0" w:space="0" w:color="auto"/>
        <w:right w:val="none" w:sz="0" w:space="0" w:color="auto"/>
      </w:divBdr>
    </w:div>
    <w:div w:id="331758891">
      <w:bodyDiv w:val="1"/>
      <w:marLeft w:val="0"/>
      <w:marRight w:val="0"/>
      <w:marTop w:val="0"/>
      <w:marBottom w:val="0"/>
      <w:divBdr>
        <w:top w:val="none" w:sz="0" w:space="0" w:color="auto"/>
        <w:left w:val="none" w:sz="0" w:space="0" w:color="auto"/>
        <w:bottom w:val="none" w:sz="0" w:space="0" w:color="auto"/>
        <w:right w:val="none" w:sz="0" w:space="0" w:color="auto"/>
      </w:divBdr>
    </w:div>
    <w:div w:id="336462496">
      <w:bodyDiv w:val="1"/>
      <w:marLeft w:val="0"/>
      <w:marRight w:val="0"/>
      <w:marTop w:val="0"/>
      <w:marBottom w:val="0"/>
      <w:divBdr>
        <w:top w:val="none" w:sz="0" w:space="0" w:color="auto"/>
        <w:left w:val="none" w:sz="0" w:space="0" w:color="auto"/>
        <w:bottom w:val="none" w:sz="0" w:space="0" w:color="auto"/>
        <w:right w:val="none" w:sz="0" w:space="0" w:color="auto"/>
      </w:divBdr>
    </w:div>
    <w:div w:id="347021388">
      <w:bodyDiv w:val="1"/>
      <w:marLeft w:val="0"/>
      <w:marRight w:val="0"/>
      <w:marTop w:val="0"/>
      <w:marBottom w:val="0"/>
      <w:divBdr>
        <w:top w:val="none" w:sz="0" w:space="0" w:color="auto"/>
        <w:left w:val="none" w:sz="0" w:space="0" w:color="auto"/>
        <w:bottom w:val="none" w:sz="0" w:space="0" w:color="auto"/>
        <w:right w:val="none" w:sz="0" w:space="0" w:color="auto"/>
      </w:divBdr>
    </w:div>
    <w:div w:id="359018951">
      <w:bodyDiv w:val="1"/>
      <w:marLeft w:val="0"/>
      <w:marRight w:val="0"/>
      <w:marTop w:val="0"/>
      <w:marBottom w:val="0"/>
      <w:divBdr>
        <w:top w:val="none" w:sz="0" w:space="0" w:color="auto"/>
        <w:left w:val="none" w:sz="0" w:space="0" w:color="auto"/>
        <w:bottom w:val="none" w:sz="0" w:space="0" w:color="auto"/>
        <w:right w:val="none" w:sz="0" w:space="0" w:color="auto"/>
      </w:divBdr>
    </w:div>
    <w:div w:id="437145485">
      <w:bodyDiv w:val="1"/>
      <w:marLeft w:val="0"/>
      <w:marRight w:val="0"/>
      <w:marTop w:val="0"/>
      <w:marBottom w:val="0"/>
      <w:divBdr>
        <w:top w:val="none" w:sz="0" w:space="0" w:color="auto"/>
        <w:left w:val="none" w:sz="0" w:space="0" w:color="auto"/>
        <w:bottom w:val="none" w:sz="0" w:space="0" w:color="auto"/>
        <w:right w:val="none" w:sz="0" w:space="0" w:color="auto"/>
      </w:divBdr>
    </w:div>
    <w:div w:id="450973746">
      <w:bodyDiv w:val="1"/>
      <w:marLeft w:val="0"/>
      <w:marRight w:val="0"/>
      <w:marTop w:val="0"/>
      <w:marBottom w:val="0"/>
      <w:divBdr>
        <w:top w:val="none" w:sz="0" w:space="0" w:color="auto"/>
        <w:left w:val="none" w:sz="0" w:space="0" w:color="auto"/>
        <w:bottom w:val="none" w:sz="0" w:space="0" w:color="auto"/>
        <w:right w:val="none" w:sz="0" w:space="0" w:color="auto"/>
      </w:divBdr>
    </w:div>
    <w:div w:id="462817010">
      <w:bodyDiv w:val="1"/>
      <w:marLeft w:val="0"/>
      <w:marRight w:val="0"/>
      <w:marTop w:val="0"/>
      <w:marBottom w:val="0"/>
      <w:divBdr>
        <w:top w:val="none" w:sz="0" w:space="0" w:color="auto"/>
        <w:left w:val="none" w:sz="0" w:space="0" w:color="auto"/>
        <w:bottom w:val="none" w:sz="0" w:space="0" w:color="auto"/>
        <w:right w:val="none" w:sz="0" w:space="0" w:color="auto"/>
      </w:divBdr>
    </w:div>
    <w:div w:id="468740846">
      <w:bodyDiv w:val="1"/>
      <w:marLeft w:val="0"/>
      <w:marRight w:val="0"/>
      <w:marTop w:val="0"/>
      <w:marBottom w:val="0"/>
      <w:divBdr>
        <w:top w:val="none" w:sz="0" w:space="0" w:color="auto"/>
        <w:left w:val="none" w:sz="0" w:space="0" w:color="auto"/>
        <w:bottom w:val="none" w:sz="0" w:space="0" w:color="auto"/>
        <w:right w:val="none" w:sz="0" w:space="0" w:color="auto"/>
      </w:divBdr>
    </w:div>
    <w:div w:id="481700679">
      <w:bodyDiv w:val="1"/>
      <w:marLeft w:val="0"/>
      <w:marRight w:val="0"/>
      <w:marTop w:val="0"/>
      <w:marBottom w:val="0"/>
      <w:divBdr>
        <w:top w:val="none" w:sz="0" w:space="0" w:color="auto"/>
        <w:left w:val="none" w:sz="0" w:space="0" w:color="auto"/>
        <w:bottom w:val="none" w:sz="0" w:space="0" w:color="auto"/>
        <w:right w:val="none" w:sz="0" w:space="0" w:color="auto"/>
      </w:divBdr>
    </w:div>
    <w:div w:id="488130934">
      <w:bodyDiv w:val="1"/>
      <w:marLeft w:val="0"/>
      <w:marRight w:val="0"/>
      <w:marTop w:val="0"/>
      <w:marBottom w:val="0"/>
      <w:divBdr>
        <w:top w:val="none" w:sz="0" w:space="0" w:color="auto"/>
        <w:left w:val="none" w:sz="0" w:space="0" w:color="auto"/>
        <w:bottom w:val="none" w:sz="0" w:space="0" w:color="auto"/>
        <w:right w:val="none" w:sz="0" w:space="0" w:color="auto"/>
      </w:divBdr>
    </w:div>
    <w:div w:id="495222590">
      <w:bodyDiv w:val="1"/>
      <w:marLeft w:val="0"/>
      <w:marRight w:val="0"/>
      <w:marTop w:val="0"/>
      <w:marBottom w:val="0"/>
      <w:divBdr>
        <w:top w:val="none" w:sz="0" w:space="0" w:color="auto"/>
        <w:left w:val="none" w:sz="0" w:space="0" w:color="auto"/>
        <w:bottom w:val="none" w:sz="0" w:space="0" w:color="auto"/>
        <w:right w:val="none" w:sz="0" w:space="0" w:color="auto"/>
      </w:divBdr>
    </w:div>
    <w:div w:id="496699586">
      <w:bodyDiv w:val="1"/>
      <w:marLeft w:val="0"/>
      <w:marRight w:val="0"/>
      <w:marTop w:val="0"/>
      <w:marBottom w:val="0"/>
      <w:divBdr>
        <w:top w:val="none" w:sz="0" w:space="0" w:color="auto"/>
        <w:left w:val="none" w:sz="0" w:space="0" w:color="auto"/>
        <w:bottom w:val="none" w:sz="0" w:space="0" w:color="auto"/>
        <w:right w:val="none" w:sz="0" w:space="0" w:color="auto"/>
      </w:divBdr>
    </w:div>
    <w:div w:id="520707934">
      <w:bodyDiv w:val="1"/>
      <w:marLeft w:val="0"/>
      <w:marRight w:val="0"/>
      <w:marTop w:val="0"/>
      <w:marBottom w:val="0"/>
      <w:divBdr>
        <w:top w:val="none" w:sz="0" w:space="0" w:color="auto"/>
        <w:left w:val="none" w:sz="0" w:space="0" w:color="auto"/>
        <w:bottom w:val="none" w:sz="0" w:space="0" w:color="auto"/>
        <w:right w:val="none" w:sz="0" w:space="0" w:color="auto"/>
      </w:divBdr>
    </w:div>
    <w:div w:id="531263919">
      <w:bodyDiv w:val="1"/>
      <w:marLeft w:val="0"/>
      <w:marRight w:val="0"/>
      <w:marTop w:val="0"/>
      <w:marBottom w:val="0"/>
      <w:divBdr>
        <w:top w:val="none" w:sz="0" w:space="0" w:color="auto"/>
        <w:left w:val="none" w:sz="0" w:space="0" w:color="auto"/>
        <w:bottom w:val="none" w:sz="0" w:space="0" w:color="auto"/>
        <w:right w:val="none" w:sz="0" w:space="0" w:color="auto"/>
      </w:divBdr>
    </w:div>
    <w:div w:id="540245564">
      <w:bodyDiv w:val="1"/>
      <w:marLeft w:val="0"/>
      <w:marRight w:val="0"/>
      <w:marTop w:val="0"/>
      <w:marBottom w:val="0"/>
      <w:divBdr>
        <w:top w:val="none" w:sz="0" w:space="0" w:color="auto"/>
        <w:left w:val="none" w:sz="0" w:space="0" w:color="auto"/>
        <w:bottom w:val="none" w:sz="0" w:space="0" w:color="auto"/>
        <w:right w:val="none" w:sz="0" w:space="0" w:color="auto"/>
      </w:divBdr>
    </w:div>
    <w:div w:id="560680759">
      <w:bodyDiv w:val="1"/>
      <w:marLeft w:val="0"/>
      <w:marRight w:val="0"/>
      <w:marTop w:val="0"/>
      <w:marBottom w:val="0"/>
      <w:divBdr>
        <w:top w:val="none" w:sz="0" w:space="0" w:color="auto"/>
        <w:left w:val="none" w:sz="0" w:space="0" w:color="auto"/>
        <w:bottom w:val="none" w:sz="0" w:space="0" w:color="auto"/>
        <w:right w:val="none" w:sz="0" w:space="0" w:color="auto"/>
      </w:divBdr>
    </w:div>
    <w:div w:id="617296667">
      <w:bodyDiv w:val="1"/>
      <w:marLeft w:val="0"/>
      <w:marRight w:val="0"/>
      <w:marTop w:val="0"/>
      <w:marBottom w:val="0"/>
      <w:divBdr>
        <w:top w:val="none" w:sz="0" w:space="0" w:color="auto"/>
        <w:left w:val="none" w:sz="0" w:space="0" w:color="auto"/>
        <w:bottom w:val="none" w:sz="0" w:space="0" w:color="auto"/>
        <w:right w:val="none" w:sz="0" w:space="0" w:color="auto"/>
      </w:divBdr>
    </w:div>
    <w:div w:id="629702571">
      <w:bodyDiv w:val="1"/>
      <w:marLeft w:val="0"/>
      <w:marRight w:val="0"/>
      <w:marTop w:val="0"/>
      <w:marBottom w:val="0"/>
      <w:divBdr>
        <w:top w:val="none" w:sz="0" w:space="0" w:color="auto"/>
        <w:left w:val="none" w:sz="0" w:space="0" w:color="auto"/>
        <w:bottom w:val="none" w:sz="0" w:space="0" w:color="auto"/>
        <w:right w:val="none" w:sz="0" w:space="0" w:color="auto"/>
      </w:divBdr>
    </w:div>
    <w:div w:id="631978597">
      <w:bodyDiv w:val="1"/>
      <w:marLeft w:val="0"/>
      <w:marRight w:val="0"/>
      <w:marTop w:val="0"/>
      <w:marBottom w:val="0"/>
      <w:divBdr>
        <w:top w:val="none" w:sz="0" w:space="0" w:color="auto"/>
        <w:left w:val="none" w:sz="0" w:space="0" w:color="auto"/>
        <w:bottom w:val="none" w:sz="0" w:space="0" w:color="auto"/>
        <w:right w:val="none" w:sz="0" w:space="0" w:color="auto"/>
      </w:divBdr>
    </w:div>
    <w:div w:id="632448822">
      <w:bodyDiv w:val="1"/>
      <w:marLeft w:val="0"/>
      <w:marRight w:val="0"/>
      <w:marTop w:val="0"/>
      <w:marBottom w:val="0"/>
      <w:divBdr>
        <w:top w:val="none" w:sz="0" w:space="0" w:color="auto"/>
        <w:left w:val="none" w:sz="0" w:space="0" w:color="auto"/>
        <w:bottom w:val="none" w:sz="0" w:space="0" w:color="auto"/>
        <w:right w:val="none" w:sz="0" w:space="0" w:color="auto"/>
      </w:divBdr>
    </w:div>
    <w:div w:id="637682948">
      <w:bodyDiv w:val="1"/>
      <w:marLeft w:val="0"/>
      <w:marRight w:val="0"/>
      <w:marTop w:val="0"/>
      <w:marBottom w:val="0"/>
      <w:divBdr>
        <w:top w:val="none" w:sz="0" w:space="0" w:color="auto"/>
        <w:left w:val="none" w:sz="0" w:space="0" w:color="auto"/>
        <w:bottom w:val="none" w:sz="0" w:space="0" w:color="auto"/>
        <w:right w:val="none" w:sz="0" w:space="0" w:color="auto"/>
      </w:divBdr>
    </w:div>
    <w:div w:id="658464779">
      <w:bodyDiv w:val="1"/>
      <w:marLeft w:val="0"/>
      <w:marRight w:val="0"/>
      <w:marTop w:val="0"/>
      <w:marBottom w:val="0"/>
      <w:divBdr>
        <w:top w:val="none" w:sz="0" w:space="0" w:color="auto"/>
        <w:left w:val="none" w:sz="0" w:space="0" w:color="auto"/>
        <w:bottom w:val="none" w:sz="0" w:space="0" w:color="auto"/>
        <w:right w:val="none" w:sz="0" w:space="0" w:color="auto"/>
      </w:divBdr>
    </w:div>
    <w:div w:id="686367310">
      <w:bodyDiv w:val="1"/>
      <w:marLeft w:val="0"/>
      <w:marRight w:val="0"/>
      <w:marTop w:val="0"/>
      <w:marBottom w:val="0"/>
      <w:divBdr>
        <w:top w:val="none" w:sz="0" w:space="0" w:color="auto"/>
        <w:left w:val="none" w:sz="0" w:space="0" w:color="auto"/>
        <w:bottom w:val="none" w:sz="0" w:space="0" w:color="auto"/>
        <w:right w:val="none" w:sz="0" w:space="0" w:color="auto"/>
      </w:divBdr>
    </w:div>
    <w:div w:id="706488951">
      <w:bodyDiv w:val="1"/>
      <w:marLeft w:val="0"/>
      <w:marRight w:val="0"/>
      <w:marTop w:val="0"/>
      <w:marBottom w:val="0"/>
      <w:divBdr>
        <w:top w:val="none" w:sz="0" w:space="0" w:color="auto"/>
        <w:left w:val="none" w:sz="0" w:space="0" w:color="auto"/>
        <w:bottom w:val="none" w:sz="0" w:space="0" w:color="auto"/>
        <w:right w:val="none" w:sz="0" w:space="0" w:color="auto"/>
      </w:divBdr>
    </w:div>
    <w:div w:id="723531727">
      <w:bodyDiv w:val="1"/>
      <w:marLeft w:val="0"/>
      <w:marRight w:val="0"/>
      <w:marTop w:val="0"/>
      <w:marBottom w:val="0"/>
      <w:divBdr>
        <w:top w:val="none" w:sz="0" w:space="0" w:color="auto"/>
        <w:left w:val="none" w:sz="0" w:space="0" w:color="auto"/>
        <w:bottom w:val="none" w:sz="0" w:space="0" w:color="auto"/>
        <w:right w:val="none" w:sz="0" w:space="0" w:color="auto"/>
      </w:divBdr>
    </w:div>
    <w:div w:id="728652514">
      <w:bodyDiv w:val="1"/>
      <w:marLeft w:val="0"/>
      <w:marRight w:val="0"/>
      <w:marTop w:val="0"/>
      <w:marBottom w:val="0"/>
      <w:divBdr>
        <w:top w:val="none" w:sz="0" w:space="0" w:color="auto"/>
        <w:left w:val="none" w:sz="0" w:space="0" w:color="auto"/>
        <w:bottom w:val="none" w:sz="0" w:space="0" w:color="auto"/>
        <w:right w:val="none" w:sz="0" w:space="0" w:color="auto"/>
      </w:divBdr>
    </w:div>
    <w:div w:id="729381759">
      <w:bodyDiv w:val="1"/>
      <w:marLeft w:val="0"/>
      <w:marRight w:val="0"/>
      <w:marTop w:val="0"/>
      <w:marBottom w:val="0"/>
      <w:divBdr>
        <w:top w:val="none" w:sz="0" w:space="0" w:color="auto"/>
        <w:left w:val="none" w:sz="0" w:space="0" w:color="auto"/>
        <w:bottom w:val="none" w:sz="0" w:space="0" w:color="auto"/>
        <w:right w:val="none" w:sz="0" w:space="0" w:color="auto"/>
      </w:divBdr>
    </w:div>
    <w:div w:id="734284390">
      <w:bodyDiv w:val="1"/>
      <w:marLeft w:val="0"/>
      <w:marRight w:val="0"/>
      <w:marTop w:val="0"/>
      <w:marBottom w:val="0"/>
      <w:divBdr>
        <w:top w:val="none" w:sz="0" w:space="0" w:color="auto"/>
        <w:left w:val="none" w:sz="0" w:space="0" w:color="auto"/>
        <w:bottom w:val="none" w:sz="0" w:space="0" w:color="auto"/>
        <w:right w:val="none" w:sz="0" w:space="0" w:color="auto"/>
      </w:divBdr>
    </w:div>
    <w:div w:id="754865589">
      <w:bodyDiv w:val="1"/>
      <w:marLeft w:val="0"/>
      <w:marRight w:val="0"/>
      <w:marTop w:val="0"/>
      <w:marBottom w:val="0"/>
      <w:divBdr>
        <w:top w:val="none" w:sz="0" w:space="0" w:color="auto"/>
        <w:left w:val="none" w:sz="0" w:space="0" w:color="auto"/>
        <w:bottom w:val="none" w:sz="0" w:space="0" w:color="auto"/>
        <w:right w:val="none" w:sz="0" w:space="0" w:color="auto"/>
      </w:divBdr>
    </w:div>
    <w:div w:id="774982028">
      <w:bodyDiv w:val="1"/>
      <w:marLeft w:val="0"/>
      <w:marRight w:val="0"/>
      <w:marTop w:val="0"/>
      <w:marBottom w:val="0"/>
      <w:divBdr>
        <w:top w:val="none" w:sz="0" w:space="0" w:color="auto"/>
        <w:left w:val="none" w:sz="0" w:space="0" w:color="auto"/>
        <w:bottom w:val="none" w:sz="0" w:space="0" w:color="auto"/>
        <w:right w:val="none" w:sz="0" w:space="0" w:color="auto"/>
      </w:divBdr>
    </w:div>
    <w:div w:id="779761543">
      <w:bodyDiv w:val="1"/>
      <w:marLeft w:val="0"/>
      <w:marRight w:val="0"/>
      <w:marTop w:val="0"/>
      <w:marBottom w:val="0"/>
      <w:divBdr>
        <w:top w:val="none" w:sz="0" w:space="0" w:color="auto"/>
        <w:left w:val="none" w:sz="0" w:space="0" w:color="auto"/>
        <w:bottom w:val="none" w:sz="0" w:space="0" w:color="auto"/>
        <w:right w:val="none" w:sz="0" w:space="0" w:color="auto"/>
      </w:divBdr>
    </w:div>
    <w:div w:id="799420455">
      <w:bodyDiv w:val="1"/>
      <w:marLeft w:val="0"/>
      <w:marRight w:val="0"/>
      <w:marTop w:val="0"/>
      <w:marBottom w:val="0"/>
      <w:divBdr>
        <w:top w:val="none" w:sz="0" w:space="0" w:color="auto"/>
        <w:left w:val="none" w:sz="0" w:space="0" w:color="auto"/>
        <w:bottom w:val="none" w:sz="0" w:space="0" w:color="auto"/>
        <w:right w:val="none" w:sz="0" w:space="0" w:color="auto"/>
      </w:divBdr>
    </w:div>
    <w:div w:id="811291046">
      <w:bodyDiv w:val="1"/>
      <w:marLeft w:val="0"/>
      <w:marRight w:val="0"/>
      <w:marTop w:val="0"/>
      <w:marBottom w:val="0"/>
      <w:divBdr>
        <w:top w:val="none" w:sz="0" w:space="0" w:color="auto"/>
        <w:left w:val="none" w:sz="0" w:space="0" w:color="auto"/>
        <w:bottom w:val="none" w:sz="0" w:space="0" w:color="auto"/>
        <w:right w:val="none" w:sz="0" w:space="0" w:color="auto"/>
      </w:divBdr>
    </w:div>
    <w:div w:id="829098520">
      <w:bodyDiv w:val="1"/>
      <w:marLeft w:val="0"/>
      <w:marRight w:val="0"/>
      <w:marTop w:val="0"/>
      <w:marBottom w:val="0"/>
      <w:divBdr>
        <w:top w:val="none" w:sz="0" w:space="0" w:color="auto"/>
        <w:left w:val="none" w:sz="0" w:space="0" w:color="auto"/>
        <w:bottom w:val="none" w:sz="0" w:space="0" w:color="auto"/>
        <w:right w:val="none" w:sz="0" w:space="0" w:color="auto"/>
      </w:divBdr>
    </w:div>
    <w:div w:id="831683101">
      <w:bodyDiv w:val="1"/>
      <w:marLeft w:val="0"/>
      <w:marRight w:val="0"/>
      <w:marTop w:val="0"/>
      <w:marBottom w:val="0"/>
      <w:divBdr>
        <w:top w:val="none" w:sz="0" w:space="0" w:color="auto"/>
        <w:left w:val="none" w:sz="0" w:space="0" w:color="auto"/>
        <w:bottom w:val="none" w:sz="0" w:space="0" w:color="auto"/>
        <w:right w:val="none" w:sz="0" w:space="0" w:color="auto"/>
      </w:divBdr>
    </w:div>
    <w:div w:id="833449436">
      <w:bodyDiv w:val="1"/>
      <w:marLeft w:val="0"/>
      <w:marRight w:val="0"/>
      <w:marTop w:val="0"/>
      <w:marBottom w:val="0"/>
      <w:divBdr>
        <w:top w:val="none" w:sz="0" w:space="0" w:color="auto"/>
        <w:left w:val="none" w:sz="0" w:space="0" w:color="auto"/>
        <w:bottom w:val="none" w:sz="0" w:space="0" w:color="auto"/>
        <w:right w:val="none" w:sz="0" w:space="0" w:color="auto"/>
      </w:divBdr>
    </w:div>
    <w:div w:id="838080389">
      <w:bodyDiv w:val="1"/>
      <w:marLeft w:val="0"/>
      <w:marRight w:val="0"/>
      <w:marTop w:val="0"/>
      <w:marBottom w:val="0"/>
      <w:divBdr>
        <w:top w:val="none" w:sz="0" w:space="0" w:color="auto"/>
        <w:left w:val="none" w:sz="0" w:space="0" w:color="auto"/>
        <w:bottom w:val="none" w:sz="0" w:space="0" w:color="auto"/>
        <w:right w:val="none" w:sz="0" w:space="0" w:color="auto"/>
      </w:divBdr>
    </w:div>
    <w:div w:id="844251298">
      <w:bodyDiv w:val="1"/>
      <w:marLeft w:val="0"/>
      <w:marRight w:val="0"/>
      <w:marTop w:val="0"/>
      <w:marBottom w:val="0"/>
      <w:divBdr>
        <w:top w:val="none" w:sz="0" w:space="0" w:color="auto"/>
        <w:left w:val="none" w:sz="0" w:space="0" w:color="auto"/>
        <w:bottom w:val="none" w:sz="0" w:space="0" w:color="auto"/>
        <w:right w:val="none" w:sz="0" w:space="0" w:color="auto"/>
      </w:divBdr>
    </w:div>
    <w:div w:id="851838152">
      <w:bodyDiv w:val="1"/>
      <w:marLeft w:val="0"/>
      <w:marRight w:val="0"/>
      <w:marTop w:val="0"/>
      <w:marBottom w:val="0"/>
      <w:divBdr>
        <w:top w:val="none" w:sz="0" w:space="0" w:color="auto"/>
        <w:left w:val="none" w:sz="0" w:space="0" w:color="auto"/>
        <w:bottom w:val="none" w:sz="0" w:space="0" w:color="auto"/>
        <w:right w:val="none" w:sz="0" w:space="0" w:color="auto"/>
      </w:divBdr>
    </w:div>
    <w:div w:id="855271563">
      <w:bodyDiv w:val="1"/>
      <w:marLeft w:val="0"/>
      <w:marRight w:val="0"/>
      <w:marTop w:val="0"/>
      <w:marBottom w:val="0"/>
      <w:divBdr>
        <w:top w:val="none" w:sz="0" w:space="0" w:color="auto"/>
        <w:left w:val="none" w:sz="0" w:space="0" w:color="auto"/>
        <w:bottom w:val="none" w:sz="0" w:space="0" w:color="auto"/>
        <w:right w:val="none" w:sz="0" w:space="0" w:color="auto"/>
      </w:divBdr>
    </w:div>
    <w:div w:id="872621779">
      <w:bodyDiv w:val="1"/>
      <w:marLeft w:val="0"/>
      <w:marRight w:val="0"/>
      <w:marTop w:val="0"/>
      <w:marBottom w:val="0"/>
      <w:divBdr>
        <w:top w:val="none" w:sz="0" w:space="0" w:color="auto"/>
        <w:left w:val="none" w:sz="0" w:space="0" w:color="auto"/>
        <w:bottom w:val="none" w:sz="0" w:space="0" w:color="auto"/>
        <w:right w:val="none" w:sz="0" w:space="0" w:color="auto"/>
      </w:divBdr>
    </w:div>
    <w:div w:id="877013178">
      <w:bodyDiv w:val="1"/>
      <w:marLeft w:val="0"/>
      <w:marRight w:val="0"/>
      <w:marTop w:val="0"/>
      <w:marBottom w:val="0"/>
      <w:divBdr>
        <w:top w:val="none" w:sz="0" w:space="0" w:color="auto"/>
        <w:left w:val="none" w:sz="0" w:space="0" w:color="auto"/>
        <w:bottom w:val="none" w:sz="0" w:space="0" w:color="auto"/>
        <w:right w:val="none" w:sz="0" w:space="0" w:color="auto"/>
      </w:divBdr>
    </w:div>
    <w:div w:id="915095791">
      <w:bodyDiv w:val="1"/>
      <w:marLeft w:val="0"/>
      <w:marRight w:val="0"/>
      <w:marTop w:val="0"/>
      <w:marBottom w:val="0"/>
      <w:divBdr>
        <w:top w:val="none" w:sz="0" w:space="0" w:color="auto"/>
        <w:left w:val="none" w:sz="0" w:space="0" w:color="auto"/>
        <w:bottom w:val="none" w:sz="0" w:space="0" w:color="auto"/>
        <w:right w:val="none" w:sz="0" w:space="0" w:color="auto"/>
      </w:divBdr>
    </w:div>
    <w:div w:id="972248731">
      <w:bodyDiv w:val="1"/>
      <w:marLeft w:val="0"/>
      <w:marRight w:val="0"/>
      <w:marTop w:val="0"/>
      <w:marBottom w:val="0"/>
      <w:divBdr>
        <w:top w:val="none" w:sz="0" w:space="0" w:color="auto"/>
        <w:left w:val="none" w:sz="0" w:space="0" w:color="auto"/>
        <w:bottom w:val="none" w:sz="0" w:space="0" w:color="auto"/>
        <w:right w:val="none" w:sz="0" w:space="0" w:color="auto"/>
      </w:divBdr>
    </w:div>
    <w:div w:id="976446224">
      <w:bodyDiv w:val="1"/>
      <w:marLeft w:val="0"/>
      <w:marRight w:val="0"/>
      <w:marTop w:val="0"/>
      <w:marBottom w:val="0"/>
      <w:divBdr>
        <w:top w:val="none" w:sz="0" w:space="0" w:color="auto"/>
        <w:left w:val="none" w:sz="0" w:space="0" w:color="auto"/>
        <w:bottom w:val="none" w:sz="0" w:space="0" w:color="auto"/>
        <w:right w:val="none" w:sz="0" w:space="0" w:color="auto"/>
      </w:divBdr>
    </w:div>
    <w:div w:id="986931011">
      <w:bodyDiv w:val="1"/>
      <w:marLeft w:val="0"/>
      <w:marRight w:val="0"/>
      <w:marTop w:val="0"/>
      <w:marBottom w:val="0"/>
      <w:divBdr>
        <w:top w:val="none" w:sz="0" w:space="0" w:color="auto"/>
        <w:left w:val="none" w:sz="0" w:space="0" w:color="auto"/>
        <w:bottom w:val="none" w:sz="0" w:space="0" w:color="auto"/>
        <w:right w:val="none" w:sz="0" w:space="0" w:color="auto"/>
      </w:divBdr>
    </w:div>
    <w:div w:id="997272963">
      <w:bodyDiv w:val="1"/>
      <w:marLeft w:val="0"/>
      <w:marRight w:val="0"/>
      <w:marTop w:val="0"/>
      <w:marBottom w:val="0"/>
      <w:divBdr>
        <w:top w:val="none" w:sz="0" w:space="0" w:color="auto"/>
        <w:left w:val="none" w:sz="0" w:space="0" w:color="auto"/>
        <w:bottom w:val="none" w:sz="0" w:space="0" w:color="auto"/>
        <w:right w:val="none" w:sz="0" w:space="0" w:color="auto"/>
      </w:divBdr>
    </w:div>
    <w:div w:id="1019964726">
      <w:bodyDiv w:val="1"/>
      <w:marLeft w:val="0"/>
      <w:marRight w:val="0"/>
      <w:marTop w:val="0"/>
      <w:marBottom w:val="0"/>
      <w:divBdr>
        <w:top w:val="none" w:sz="0" w:space="0" w:color="auto"/>
        <w:left w:val="none" w:sz="0" w:space="0" w:color="auto"/>
        <w:bottom w:val="none" w:sz="0" w:space="0" w:color="auto"/>
        <w:right w:val="none" w:sz="0" w:space="0" w:color="auto"/>
      </w:divBdr>
    </w:div>
    <w:div w:id="1038122033">
      <w:bodyDiv w:val="1"/>
      <w:marLeft w:val="0"/>
      <w:marRight w:val="0"/>
      <w:marTop w:val="0"/>
      <w:marBottom w:val="0"/>
      <w:divBdr>
        <w:top w:val="none" w:sz="0" w:space="0" w:color="auto"/>
        <w:left w:val="none" w:sz="0" w:space="0" w:color="auto"/>
        <w:bottom w:val="none" w:sz="0" w:space="0" w:color="auto"/>
        <w:right w:val="none" w:sz="0" w:space="0" w:color="auto"/>
      </w:divBdr>
    </w:div>
    <w:div w:id="1041368534">
      <w:bodyDiv w:val="1"/>
      <w:marLeft w:val="0"/>
      <w:marRight w:val="0"/>
      <w:marTop w:val="0"/>
      <w:marBottom w:val="0"/>
      <w:divBdr>
        <w:top w:val="none" w:sz="0" w:space="0" w:color="auto"/>
        <w:left w:val="none" w:sz="0" w:space="0" w:color="auto"/>
        <w:bottom w:val="none" w:sz="0" w:space="0" w:color="auto"/>
        <w:right w:val="none" w:sz="0" w:space="0" w:color="auto"/>
      </w:divBdr>
    </w:div>
    <w:div w:id="1058699321">
      <w:bodyDiv w:val="1"/>
      <w:marLeft w:val="0"/>
      <w:marRight w:val="0"/>
      <w:marTop w:val="0"/>
      <w:marBottom w:val="0"/>
      <w:divBdr>
        <w:top w:val="none" w:sz="0" w:space="0" w:color="auto"/>
        <w:left w:val="none" w:sz="0" w:space="0" w:color="auto"/>
        <w:bottom w:val="none" w:sz="0" w:space="0" w:color="auto"/>
        <w:right w:val="none" w:sz="0" w:space="0" w:color="auto"/>
      </w:divBdr>
    </w:div>
    <w:div w:id="1065108742">
      <w:bodyDiv w:val="1"/>
      <w:marLeft w:val="0"/>
      <w:marRight w:val="0"/>
      <w:marTop w:val="0"/>
      <w:marBottom w:val="0"/>
      <w:divBdr>
        <w:top w:val="none" w:sz="0" w:space="0" w:color="auto"/>
        <w:left w:val="none" w:sz="0" w:space="0" w:color="auto"/>
        <w:bottom w:val="none" w:sz="0" w:space="0" w:color="auto"/>
        <w:right w:val="none" w:sz="0" w:space="0" w:color="auto"/>
      </w:divBdr>
    </w:div>
    <w:div w:id="1089275572">
      <w:bodyDiv w:val="1"/>
      <w:marLeft w:val="0"/>
      <w:marRight w:val="0"/>
      <w:marTop w:val="0"/>
      <w:marBottom w:val="0"/>
      <w:divBdr>
        <w:top w:val="none" w:sz="0" w:space="0" w:color="auto"/>
        <w:left w:val="none" w:sz="0" w:space="0" w:color="auto"/>
        <w:bottom w:val="none" w:sz="0" w:space="0" w:color="auto"/>
        <w:right w:val="none" w:sz="0" w:space="0" w:color="auto"/>
      </w:divBdr>
    </w:div>
    <w:div w:id="1109855657">
      <w:bodyDiv w:val="1"/>
      <w:marLeft w:val="0"/>
      <w:marRight w:val="0"/>
      <w:marTop w:val="0"/>
      <w:marBottom w:val="0"/>
      <w:divBdr>
        <w:top w:val="none" w:sz="0" w:space="0" w:color="auto"/>
        <w:left w:val="none" w:sz="0" w:space="0" w:color="auto"/>
        <w:bottom w:val="none" w:sz="0" w:space="0" w:color="auto"/>
        <w:right w:val="none" w:sz="0" w:space="0" w:color="auto"/>
      </w:divBdr>
    </w:div>
    <w:div w:id="1119446020">
      <w:bodyDiv w:val="1"/>
      <w:marLeft w:val="0"/>
      <w:marRight w:val="0"/>
      <w:marTop w:val="0"/>
      <w:marBottom w:val="0"/>
      <w:divBdr>
        <w:top w:val="none" w:sz="0" w:space="0" w:color="auto"/>
        <w:left w:val="none" w:sz="0" w:space="0" w:color="auto"/>
        <w:bottom w:val="none" w:sz="0" w:space="0" w:color="auto"/>
        <w:right w:val="none" w:sz="0" w:space="0" w:color="auto"/>
      </w:divBdr>
    </w:div>
    <w:div w:id="1123158768">
      <w:bodyDiv w:val="1"/>
      <w:marLeft w:val="0"/>
      <w:marRight w:val="0"/>
      <w:marTop w:val="0"/>
      <w:marBottom w:val="0"/>
      <w:divBdr>
        <w:top w:val="none" w:sz="0" w:space="0" w:color="auto"/>
        <w:left w:val="none" w:sz="0" w:space="0" w:color="auto"/>
        <w:bottom w:val="none" w:sz="0" w:space="0" w:color="auto"/>
        <w:right w:val="none" w:sz="0" w:space="0" w:color="auto"/>
      </w:divBdr>
    </w:div>
    <w:div w:id="1125079388">
      <w:bodyDiv w:val="1"/>
      <w:marLeft w:val="0"/>
      <w:marRight w:val="0"/>
      <w:marTop w:val="0"/>
      <w:marBottom w:val="0"/>
      <w:divBdr>
        <w:top w:val="none" w:sz="0" w:space="0" w:color="auto"/>
        <w:left w:val="none" w:sz="0" w:space="0" w:color="auto"/>
        <w:bottom w:val="none" w:sz="0" w:space="0" w:color="auto"/>
        <w:right w:val="none" w:sz="0" w:space="0" w:color="auto"/>
      </w:divBdr>
    </w:div>
    <w:div w:id="1129320864">
      <w:bodyDiv w:val="1"/>
      <w:marLeft w:val="0"/>
      <w:marRight w:val="0"/>
      <w:marTop w:val="0"/>
      <w:marBottom w:val="0"/>
      <w:divBdr>
        <w:top w:val="none" w:sz="0" w:space="0" w:color="auto"/>
        <w:left w:val="none" w:sz="0" w:space="0" w:color="auto"/>
        <w:bottom w:val="none" w:sz="0" w:space="0" w:color="auto"/>
        <w:right w:val="none" w:sz="0" w:space="0" w:color="auto"/>
      </w:divBdr>
    </w:div>
    <w:div w:id="1150050123">
      <w:bodyDiv w:val="1"/>
      <w:marLeft w:val="0"/>
      <w:marRight w:val="0"/>
      <w:marTop w:val="0"/>
      <w:marBottom w:val="0"/>
      <w:divBdr>
        <w:top w:val="none" w:sz="0" w:space="0" w:color="auto"/>
        <w:left w:val="none" w:sz="0" w:space="0" w:color="auto"/>
        <w:bottom w:val="none" w:sz="0" w:space="0" w:color="auto"/>
        <w:right w:val="none" w:sz="0" w:space="0" w:color="auto"/>
      </w:divBdr>
    </w:div>
    <w:div w:id="1150050354">
      <w:bodyDiv w:val="1"/>
      <w:marLeft w:val="0"/>
      <w:marRight w:val="0"/>
      <w:marTop w:val="0"/>
      <w:marBottom w:val="0"/>
      <w:divBdr>
        <w:top w:val="none" w:sz="0" w:space="0" w:color="auto"/>
        <w:left w:val="none" w:sz="0" w:space="0" w:color="auto"/>
        <w:bottom w:val="none" w:sz="0" w:space="0" w:color="auto"/>
        <w:right w:val="none" w:sz="0" w:space="0" w:color="auto"/>
      </w:divBdr>
    </w:div>
    <w:div w:id="1173489130">
      <w:bodyDiv w:val="1"/>
      <w:marLeft w:val="0"/>
      <w:marRight w:val="0"/>
      <w:marTop w:val="0"/>
      <w:marBottom w:val="0"/>
      <w:divBdr>
        <w:top w:val="none" w:sz="0" w:space="0" w:color="auto"/>
        <w:left w:val="none" w:sz="0" w:space="0" w:color="auto"/>
        <w:bottom w:val="none" w:sz="0" w:space="0" w:color="auto"/>
        <w:right w:val="none" w:sz="0" w:space="0" w:color="auto"/>
      </w:divBdr>
    </w:div>
    <w:div w:id="1185905705">
      <w:bodyDiv w:val="1"/>
      <w:marLeft w:val="0"/>
      <w:marRight w:val="0"/>
      <w:marTop w:val="0"/>
      <w:marBottom w:val="0"/>
      <w:divBdr>
        <w:top w:val="none" w:sz="0" w:space="0" w:color="auto"/>
        <w:left w:val="none" w:sz="0" w:space="0" w:color="auto"/>
        <w:bottom w:val="none" w:sz="0" w:space="0" w:color="auto"/>
        <w:right w:val="none" w:sz="0" w:space="0" w:color="auto"/>
      </w:divBdr>
    </w:div>
    <w:div w:id="1197621395">
      <w:bodyDiv w:val="1"/>
      <w:marLeft w:val="0"/>
      <w:marRight w:val="0"/>
      <w:marTop w:val="0"/>
      <w:marBottom w:val="0"/>
      <w:divBdr>
        <w:top w:val="none" w:sz="0" w:space="0" w:color="auto"/>
        <w:left w:val="none" w:sz="0" w:space="0" w:color="auto"/>
        <w:bottom w:val="none" w:sz="0" w:space="0" w:color="auto"/>
        <w:right w:val="none" w:sz="0" w:space="0" w:color="auto"/>
      </w:divBdr>
    </w:div>
    <w:div w:id="1234316326">
      <w:bodyDiv w:val="1"/>
      <w:marLeft w:val="0"/>
      <w:marRight w:val="0"/>
      <w:marTop w:val="0"/>
      <w:marBottom w:val="0"/>
      <w:divBdr>
        <w:top w:val="none" w:sz="0" w:space="0" w:color="auto"/>
        <w:left w:val="none" w:sz="0" w:space="0" w:color="auto"/>
        <w:bottom w:val="none" w:sz="0" w:space="0" w:color="auto"/>
        <w:right w:val="none" w:sz="0" w:space="0" w:color="auto"/>
      </w:divBdr>
    </w:div>
    <w:div w:id="1244072388">
      <w:bodyDiv w:val="1"/>
      <w:marLeft w:val="0"/>
      <w:marRight w:val="0"/>
      <w:marTop w:val="0"/>
      <w:marBottom w:val="0"/>
      <w:divBdr>
        <w:top w:val="none" w:sz="0" w:space="0" w:color="auto"/>
        <w:left w:val="none" w:sz="0" w:space="0" w:color="auto"/>
        <w:bottom w:val="none" w:sz="0" w:space="0" w:color="auto"/>
        <w:right w:val="none" w:sz="0" w:space="0" w:color="auto"/>
      </w:divBdr>
    </w:div>
    <w:div w:id="1245652850">
      <w:bodyDiv w:val="1"/>
      <w:marLeft w:val="0"/>
      <w:marRight w:val="0"/>
      <w:marTop w:val="0"/>
      <w:marBottom w:val="0"/>
      <w:divBdr>
        <w:top w:val="none" w:sz="0" w:space="0" w:color="auto"/>
        <w:left w:val="none" w:sz="0" w:space="0" w:color="auto"/>
        <w:bottom w:val="none" w:sz="0" w:space="0" w:color="auto"/>
        <w:right w:val="none" w:sz="0" w:space="0" w:color="auto"/>
      </w:divBdr>
    </w:div>
    <w:div w:id="1256593352">
      <w:bodyDiv w:val="1"/>
      <w:marLeft w:val="0"/>
      <w:marRight w:val="0"/>
      <w:marTop w:val="0"/>
      <w:marBottom w:val="0"/>
      <w:divBdr>
        <w:top w:val="none" w:sz="0" w:space="0" w:color="auto"/>
        <w:left w:val="none" w:sz="0" w:space="0" w:color="auto"/>
        <w:bottom w:val="none" w:sz="0" w:space="0" w:color="auto"/>
        <w:right w:val="none" w:sz="0" w:space="0" w:color="auto"/>
      </w:divBdr>
    </w:div>
    <w:div w:id="1265650281">
      <w:bodyDiv w:val="1"/>
      <w:marLeft w:val="0"/>
      <w:marRight w:val="0"/>
      <w:marTop w:val="0"/>
      <w:marBottom w:val="0"/>
      <w:divBdr>
        <w:top w:val="none" w:sz="0" w:space="0" w:color="auto"/>
        <w:left w:val="none" w:sz="0" w:space="0" w:color="auto"/>
        <w:bottom w:val="none" w:sz="0" w:space="0" w:color="auto"/>
        <w:right w:val="none" w:sz="0" w:space="0" w:color="auto"/>
      </w:divBdr>
    </w:div>
    <w:div w:id="1286427794">
      <w:bodyDiv w:val="1"/>
      <w:marLeft w:val="0"/>
      <w:marRight w:val="0"/>
      <w:marTop w:val="0"/>
      <w:marBottom w:val="0"/>
      <w:divBdr>
        <w:top w:val="none" w:sz="0" w:space="0" w:color="auto"/>
        <w:left w:val="none" w:sz="0" w:space="0" w:color="auto"/>
        <w:bottom w:val="none" w:sz="0" w:space="0" w:color="auto"/>
        <w:right w:val="none" w:sz="0" w:space="0" w:color="auto"/>
      </w:divBdr>
    </w:div>
    <w:div w:id="1291548769">
      <w:bodyDiv w:val="1"/>
      <w:marLeft w:val="0"/>
      <w:marRight w:val="0"/>
      <w:marTop w:val="0"/>
      <w:marBottom w:val="0"/>
      <w:divBdr>
        <w:top w:val="none" w:sz="0" w:space="0" w:color="auto"/>
        <w:left w:val="none" w:sz="0" w:space="0" w:color="auto"/>
        <w:bottom w:val="none" w:sz="0" w:space="0" w:color="auto"/>
        <w:right w:val="none" w:sz="0" w:space="0" w:color="auto"/>
      </w:divBdr>
    </w:div>
    <w:div w:id="1307666118">
      <w:bodyDiv w:val="1"/>
      <w:marLeft w:val="0"/>
      <w:marRight w:val="0"/>
      <w:marTop w:val="0"/>
      <w:marBottom w:val="0"/>
      <w:divBdr>
        <w:top w:val="none" w:sz="0" w:space="0" w:color="auto"/>
        <w:left w:val="none" w:sz="0" w:space="0" w:color="auto"/>
        <w:bottom w:val="none" w:sz="0" w:space="0" w:color="auto"/>
        <w:right w:val="none" w:sz="0" w:space="0" w:color="auto"/>
      </w:divBdr>
    </w:div>
    <w:div w:id="1323002582">
      <w:bodyDiv w:val="1"/>
      <w:marLeft w:val="0"/>
      <w:marRight w:val="0"/>
      <w:marTop w:val="0"/>
      <w:marBottom w:val="0"/>
      <w:divBdr>
        <w:top w:val="none" w:sz="0" w:space="0" w:color="auto"/>
        <w:left w:val="none" w:sz="0" w:space="0" w:color="auto"/>
        <w:bottom w:val="none" w:sz="0" w:space="0" w:color="auto"/>
        <w:right w:val="none" w:sz="0" w:space="0" w:color="auto"/>
      </w:divBdr>
    </w:div>
    <w:div w:id="1330257023">
      <w:bodyDiv w:val="1"/>
      <w:marLeft w:val="0"/>
      <w:marRight w:val="0"/>
      <w:marTop w:val="0"/>
      <w:marBottom w:val="0"/>
      <w:divBdr>
        <w:top w:val="none" w:sz="0" w:space="0" w:color="auto"/>
        <w:left w:val="none" w:sz="0" w:space="0" w:color="auto"/>
        <w:bottom w:val="none" w:sz="0" w:space="0" w:color="auto"/>
        <w:right w:val="none" w:sz="0" w:space="0" w:color="auto"/>
      </w:divBdr>
    </w:div>
    <w:div w:id="1347361334">
      <w:bodyDiv w:val="1"/>
      <w:marLeft w:val="0"/>
      <w:marRight w:val="0"/>
      <w:marTop w:val="0"/>
      <w:marBottom w:val="0"/>
      <w:divBdr>
        <w:top w:val="none" w:sz="0" w:space="0" w:color="auto"/>
        <w:left w:val="none" w:sz="0" w:space="0" w:color="auto"/>
        <w:bottom w:val="none" w:sz="0" w:space="0" w:color="auto"/>
        <w:right w:val="none" w:sz="0" w:space="0" w:color="auto"/>
      </w:divBdr>
    </w:div>
    <w:div w:id="1353147333">
      <w:bodyDiv w:val="1"/>
      <w:marLeft w:val="0"/>
      <w:marRight w:val="0"/>
      <w:marTop w:val="0"/>
      <w:marBottom w:val="0"/>
      <w:divBdr>
        <w:top w:val="none" w:sz="0" w:space="0" w:color="auto"/>
        <w:left w:val="none" w:sz="0" w:space="0" w:color="auto"/>
        <w:bottom w:val="none" w:sz="0" w:space="0" w:color="auto"/>
        <w:right w:val="none" w:sz="0" w:space="0" w:color="auto"/>
      </w:divBdr>
    </w:div>
    <w:div w:id="1410493978">
      <w:bodyDiv w:val="1"/>
      <w:marLeft w:val="0"/>
      <w:marRight w:val="0"/>
      <w:marTop w:val="0"/>
      <w:marBottom w:val="0"/>
      <w:divBdr>
        <w:top w:val="none" w:sz="0" w:space="0" w:color="auto"/>
        <w:left w:val="none" w:sz="0" w:space="0" w:color="auto"/>
        <w:bottom w:val="none" w:sz="0" w:space="0" w:color="auto"/>
        <w:right w:val="none" w:sz="0" w:space="0" w:color="auto"/>
      </w:divBdr>
    </w:div>
    <w:div w:id="1415978931">
      <w:bodyDiv w:val="1"/>
      <w:marLeft w:val="0"/>
      <w:marRight w:val="0"/>
      <w:marTop w:val="0"/>
      <w:marBottom w:val="0"/>
      <w:divBdr>
        <w:top w:val="none" w:sz="0" w:space="0" w:color="auto"/>
        <w:left w:val="none" w:sz="0" w:space="0" w:color="auto"/>
        <w:bottom w:val="none" w:sz="0" w:space="0" w:color="auto"/>
        <w:right w:val="none" w:sz="0" w:space="0" w:color="auto"/>
      </w:divBdr>
    </w:div>
    <w:div w:id="1430854973">
      <w:bodyDiv w:val="1"/>
      <w:marLeft w:val="0"/>
      <w:marRight w:val="0"/>
      <w:marTop w:val="0"/>
      <w:marBottom w:val="0"/>
      <w:divBdr>
        <w:top w:val="none" w:sz="0" w:space="0" w:color="auto"/>
        <w:left w:val="none" w:sz="0" w:space="0" w:color="auto"/>
        <w:bottom w:val="none" w:sz="0" w:space="0" w:color="auto"/>
        <w:right w:val="none" w:sz="0" w:space="0" w:color="auto"/>
      </w:divBdr>
    </w:div>
    <w:div w:id="1437365513">
      <w:bodyDiv w:val="1"/>
      <w:marLeft w:val="0"/>
      <w:marRight w:val="0"/>
      <w:marTop w:val="0"/>
      <w:marBottom w:val="0"/>
      <w:divBdr>
        <w:top w:val="none" w:sz="0" w:space="0" w:color="auto"/>
        <w:left w:val="none" w:sz="0" w:space="0" w:color="auto"/>
        <w:bottom w:val="none" w:sz="0" w:space="0" w:color="auto"/>
        <w:right w:val="none" w:sz="0" w:space="0" w:color="auto"/>
      </w:divBdr>
    </w:div>
    <w:div w:id="1441414803">
      <w:bodyDiv w:val="1"/>
      <w:marLeft w:val="0"/>
      <w:marRight w:val="0"/>
      <w:marTop w:val="0"/>
      <w:marBottom w:val="0"/>
      <w:divBdr>
        <w:top w:val="none" w:sz="0" w:space="0" w:color="auto"/>
        <w:left w:val="none" w:sz="0" w:space="0" w:color="auto"/>
        <w:bottom w:val="none" w:sz="0" w:space="0" w:color="auto"/>
        <w:right w:val="none" w:sz="0" w:space="0" w:color="auto"/>
      </w:divBdr>
    </w:div>
    <w:div w:id="1479299231">
      <w:bodyDiv w:val="1"/>
      <w:marLeft w:val="0"/>
      <w:marRight w:val="0"/>
      <w:marTop w:val="0"/>
      <w:marBottom w:val="0"/>
      <w:divBdr>
        <w:top w:val="none" w:sz="0" w:space="0" w:color="auto"/>
        <w:left w:val="none" w:sz="0" w:space="0" w:color="auto"/>
        <w:bottom w:val="none" w:sz="0" w:space="0" w:color="auto"/>
        <w:right w:val="none" w:sz="0" w:space="0" w:color="auto"/>
      </w:divBdr>
    </w:div>
    <w:div w:id="1486630948">
      <w:bodyDiv w:val="1"/>
      <w:marLeft w:val="0"/>
      <w:marRight w:val="0"/>
      <w:marTop w:val="0"/>
      <w:marBottom w:val="0"/>
      <w:divBdr>
        <w:top w:val="none" w:sz="0" w:space="0" w:color="auto"/>
        <w:left w:val="none" w:sz="0" w:space="0" w:color="auto"/>
        <w:bottom w:val="none" w:sz="0" w:space="0" w:color="auto"/>
        <w:right w:val="none" w:sz="0" w:space="0" w:color="auto"/>
      </w:divBdr>
    </w:div>
    <w:div w:id="1512603340">
      <w:bodyDiv w:val="1"/>
      <w:marLeft w:val="0"/>
      <w:marRight w:val="0"/>
      <w:marTop w:val="0"/>
      <w:marBottom w:val="0"/>
      <w:divBdr>
        <w:top w:val="none" w:sz="0" w:space="0" w:color="auto"/>
        <w:left w:val="none" w:sz="0" w:space="0" w:color="auto"/>
        <w:bottom w:val="none" w:sz="0" w:space="0" w:color="auto"/>
        <w:right w:val="none" w:sz="0" w:space="0" w:color="auto"/>
      </w:divBdr>
    </w:div>
    <w:div w:id="1568302263">
      <w:bodyDiv w:val="1"/>
      <w:marLeft w:val="0"/>
      <w:marRight w:val="0"/>
      <w:marTop w:val="0"/>
      <w:marBottom w:val="0"/>
      <w:divBdr>
        <w:top w:val="none" w:sz="0" w:space="0" w:color="auto"/>
        <w:left w:val="none" w:sz="0" w:space="0" w:color="auto"/>
        <w:bottom w:val="none" w:sz="0" w:space="0" w:color="auto"/>
        <w:right w:val="none" w:sz="0" w:space="0" w:color="auto"/>
      </w:divBdr>
    </w:div>
    <w:div w:id="1571109671">
      <w:bodyDiv w:val="1"/>
      <w:marLeft w:val="0"/>
      <w:marRight w:val="0"/>
      <w:marTop w:val="0"/>
      <w:marBottom w:val="0"/>
      <w:divBdr>
        <w:top w:val="none" w:sz="0" w:space="0" w:color="auto"/>
        <w:left w:val="none" w:sz="0" w:space="0" w:color="auto"/>
        <w:bottom w:val="none" w:sz="0" w:space="0" w:color="auto"/>
        <w:right w:val="none" w:sz="0" w:space="0" w:color="auto"/>
      </w:divBdr>
    </w:div>
    <w:div w:id="1573419827">
      <w:bodyDiv w:val="1"/>
      <w:marLeft w:val="0"/>
      <w:marRight w:val="0"/>
      <w:marTop w:val="0"/>
      <w:marBottom w:val="0"/>
      <w:divBdr>
        <w:top w:val="none" w:sz="0" w:space="0" w:color="auto"/>
        <w:left w:val="none" w:sz="0" w:space="0" w:color="auto"/>
        <w:bottom w:val="none" w:sz="0" w:space="0" w:color="auto"/>
        <w:right w:val="none" w:sz="0" w:space="0" w:color="auto"/>
      </w:divBdr>
    </w:div>
    <w:div w:id="1619556937">
      <w:bodyDiv w:val="1"/>
      <w:marLeft w:val="0"/>
      <w:marRight w:val="0"/>
      <w:marTop w:val="0"/>
      <w:marBottom w:val="0"/>
      <w:divBdr>
        <w:top w:val="none" w:sz="0" w:space="0" w:color="auto"/>
        <w:left w:val="none" w:sz="0" w:space="0" w:color="auto"/>
        <w:bottom w:val="none" w:sz="0" w:space="0" w:color="auto"/>
        <w:right w:val="none" w:sz="0" w:space="0" w:color="auto"/>
      </w:divBdr>
    </w:div>
    <w:div w:id="1622109954">
      <w:bodyDiv w:val="1"/>
      <w:marLeft w:val="0"/>
      <w:marRight w:val="0"/>
      <w:marTop w:val="0"/>
      <w:marBottom w:val="0"/>
      <w:divBdr>
        <w:top w:val="none" w:sz="0" w:space="0" w:color="auto"/>
        <w:left w:val="none" w:sz="0" w:space="0" w:color="auto"/>
        <w:bottom w:val="none" w:sz="0" w:space="0" w:color="auto"/>
        <w:right w:val="none" w:sz="0" w:space="0" w:color="auto"/>
      </w:divBdr>
    </w:div>
    <w:div w:id="1635868793">
      <w:bodyDiv w:val="1"/>
      <w:marLeft w:val="0"/>
      <w:marRight w:val="0"/>
      <w:marTop w:val="0"/>
      <w:marBottom w:val="0"/>
      <w:divBdr>
        <w:top w:val="none" w:sz="0" w:space="0" w:color="auto"/>
        <w:left w:val="none" w:sz="0" w:space="0" w:color="auto"/>
        <w:bottom w:val="none" w:sz="0" w:space="0" w:color="auto"/>
        <w:right w:val="none" w:sz="0" w:space="0" w:color="auto"/>
      </w:divBdr>
    </w:div>
    <w:div w:id="1637373186">
      <w:bodyDiv w:val="1"/>
      <w:marLeft w:val="0"/>
      <w:marRight w:val="0"/>
      <w:marTop w:val="0"/>
      <w:marBottom w:val="0"/>
      <w:divBdr>
        <w:top w:val="none" w:sz="0" w:space="0" w:color="auto"/>
        <w:left w:val="none" w:sz="0" w:space="0" w:color="auto"/>
        <w:bottom w:val="none" w:sz="0" w:space="0" w:color="auto"/>
        <w:right w:val="none" w:sz="0" w:space="0" w:color="auto"/>
      </w:divBdr>
    </w:div>
    <w:div w:id="1653679459">
      <w:bodyDiv w:val="1"/>
      <w:marLeft w:val="0"/>
      <w:marRight w:val="0"/>
      <w:marTop w:val="0"/>
      <w:marBottom w:val="0"/>
      <w:divBdr>
        <w:top w:val="none" w:sz="0" w:space="0" w:color="auto"/>
        <w:left w:val="none" w:sz="0" w:space="0" w:color="auto"/>
        <w:bottom w:val="none" w:sz="0" w:space="0" w:color="auto"/>
        <w:right w:val="none" w:sz="0" w:space="0" w:color="auto"/>
      </w:divBdr>
    </w:div>
    <w:div w:id="1671369013">
      <w:bodyDiv w:val="1"/>
      <w:marLeft w:val="0"/>
      <w:marRight w:val="0"/>
      <w:marTop w:val="0"/>
      <w:marBottom w:val="0"/>
      <w:divBdr>
        <w:top w:val="none" w:sz="0" w:space="0" w:color="auto"/>
        <w:left w:val="none" w:sz="0" w:space="0" w:color="auto"/>
        <w:bottom w:val="none" w:sz="0" w:space="0" w:color="auto"/>
        <w:right w:val="none" w:sz="0" w:space="0" w:color="auto"/>
      </w:divBdr>
    </w:div>
    <w:div w:id="1702242025">
      <w:bodyDiv w:val="1"/>
      <w:marLeft w:val="0"/>
      <w:marRight w:val="0"/>
      <w:marTop w:val="0"/>
      <w:marBottom w:val="0"/>
      <w:divBdr>
        <w:top w:val="none" w:sz="0" w:space="0" w:color="auto"/>
        <w:left w:val="none" w:sz="0" w:space="0" w:color="auto"/>
        <w:bottom w:val="none" w:sz="0" w:space="0" w:color="auto"/>
        <w:right w:val="none" w:sz="0" w:space="0" w:color="auto"/>
      </w:divBdr>
    </w:div>
    <w:div w:id="1720934213">
      <w:bodyDiv w:val="1"/>
      <w:marLeft w:val="0"/>
      <w:marRight w:val="0"/>
      <w:marTop w:val="0"/>
      <w:marBottom w:val="0"/>
      <w:divBdr>
        <w:top w:val="none" w:sz="0" w:space="0" w:color="auto"/>
        <w:left w:val="none" w:sz="0" w:space="0" w:color="auto"/>
        <w:bottom w:val="none" w:sz="0" w:space="0" w:color="auto"/>
        <w:right w:val="none" w:sz="0" w:space="0" w:color="auto"/>
      </w:divBdr>
    </w:div>
    <w:div w:id="1733305786">
      <w:bodyDiv w:val="1"/>
      <w:marLeft w:val="0"/>
      <w:marRight w:val="0"/>
      <w:marTop w:val="0"/>
      <w:marBottom w:val="0"/>
      <w:divBdr>
        <w:top w:val="none" w:sz="0" w:space="0" w:color="auto"/>
        <w:left w:val="none" w:sz="0" w:space="0" w:color="auto"/>
        <w:bottom w:val="none" w:sz="0" w:space="0" w:color="auto"/>
        <w:right w:val="none" w:sz="0" w:space="0" w:color="auto"/>
      </w:divBdr>
    </w:div>
    <w:div w:id="1735811762">
      <w:bodyDiv w:val="1"/>
      <w:marLeft w:val="0"/>
      <w:marRight w:val="0"/>
      <w:marTop w:val="0"/>
      <w:marBottom w:val="0"/>
      <w:divBdr>
        <w:top w:val="none" w:sz="0" w:space="0" w:color="auto"/>
        <w:left w:val="none" w:sz="0" w:space="0" w:color="auto"/>
        <w:bottom w:val="none" w:sz="0" w:space="0" w:color="auto"/>
        <w:right w:val="none" w:sz="0" w:space="0" w:color="auto"/>
      </w:divBdr>
    </w:div>
    <w:div w:id="1744831551">
      <w:bodyDiv w:val="1"/>
      <w:marLeft w:val="0"/>
      <w:marRight w:val="0"/>
      <w:marTop w:val="0"/>
      <w:marBottom w:val="0"/>
      <w:divBdr>
        <w:top w:val="none" w:sz="0" w:space="0" w:color="auto"/>
        <w:left w:val="none" w:sz="0" w:space="0" w:color="auto"/>
        <w:bottom w:val="none" w:sz="0" w:space="0" w:color="auto"/>
        <w:right w:val="none" w:sz="0" w:space="0" w:color="auto"/>
      </w:divBdr>
    </w:div>
    <w:div w:id="1747147152">
      <w:bodyDiv w:val="1"/>
      <w:marLeft w:val="0"/>
      <w:marRight w:val="0"/>
      <w:marTop w:val="0"/>
      <w:marBottom w:val="0"/>
      <w:divBdr>
        <w:top w:val="none" w:sz="0" w:space="0" w:color="auto"/>
        <w:left w:val="none" w:sz="0" w:space="0" w:color="auto"/>
        <w:bottom w:val="none" w:sz="0" w:space="0" w:color="auto"/>
        <w:right w:val="none" w:sz="0" w:space="0" w:color="auto"/>
      </w:divBdr>
    </w:div>
    <w:div w:id="1755084674">
      <w:bodyDiv w:val="1"/>
      <w:marLeft w:val="0"/>
      <w:marRight w:val="0"/>
      <w:marTop w:val="0"/>
      <w:marBottom w:val="0"/>
      <w:divBdr>
        <w:top w:val="none" w:sz="0" w:space="0" w:color="auto"/>
        <w:left w:val="none" w:sz="0" w:space="0" w:color="auto"/>
        <w:bottom w:val="none" w:sz="0" w:space="0" w:color="auto"/>
        <w:right w:val="none" w:sz="0" w:space="0" w:color="auto"/>
      </w:divBdr>
    </w:div>
    <w:div w:id="1761946989">
      <w:bodyDiv w:val="1"/>
      <w:marLeft w:val="0"/>
      <w:marRight w:val="0"/>
      <w:marTop w:val="0"/>
      <w:marBottom w:val="0"/>
      <w:divBdr>
        <w:top w:val="none" w:sz="0" w:space="0" w:color="auto"/>
        <w:left w:val="none" w:sz="0" w:space="0" w:color="auto"/>
        <w:bottom w:val="none" w:sz="0" w:space="0" w:color="auto"/>
        <w:right w:val="none" w:sz="0" w:space="0" w:color="auto"/>
      </w:divBdr>
    </w:div>
    <w:div w:id="1794782705">
      <w:bodyDiv w:val="1"/>
      <w:marLeft w:val="0"/>
      <w:marRight w:val="0"/>
      <w:marTop w:val="0"/>
      <w:marBottom w:val="0"/>
      <w:divBdr>
        <w:top w:val="none" w:sz="0" w:space="0" w:color="auto"/>
        <w:left w:val="none" w:sz="0" w:space="0" w:color="auto"/>
        <w:bottom w:val="none" w:sz="0" w:space="0" w:color="auto"/>
        <w:right w:val="none" w:sz="0" w:space="0" w:color="auto"/>
      </w:divBdr>
    </w:div>
    <w:div w:id="1798987028">
      <w:bodyDiv w:val="1"/>
      <w:marLeft w:val="0"/>
      <w:marRight w:val="0"/>
      <w:marTop w:val="0"/>
      <w:marBottom w:val="0"/>
      <w:divBdr>
        <w:top w:val="none" w:sz="0" w:space="0" w:color="auto"/>
        <w:left w:val="none" w:sz="0" w:space="0" w:color="auto"/>
        <w:bottom w:val="none" w:sz="0" w:space="0" w:color="auto"/>
        <w:right w:val="none" w:sz="0" w:space="0" w:color="auto"/>
      </w:divBdr>
    </w:div>
    <w:div w:id="1805390845">
      <w:bodyDiv w:val="1"/>
      <w:marLeft w:val="0"/>
      <w:marRight w:val="0"/>
      <w:marTop w:val="0"/>
      <w:marBottom w:val="0"/>
      <w:divBdr>
        <w:top w:val="none" w:sz="0" w:space="0" w:color="auto"/>
        <w:left w:val="none" w:sz="0" w:space="0" w:color="auto"/>
        <w:bottom w:val="none" w:sz="0" w:space="0" w:color="auto"/>
        <w:right w:val="none" w:sz="0" w:space="0" w:color="auto"/>
      </w:divBdr>
    </w:div>
    <w:div w:id="1834643897">
      <w:bodyDiv w:val="1"/>
      <w:marLeft w:val="0"/>
      <w:marRight w:val="0"/>
      <w:marTop w:val="0"/>
      <w:marBottom w:val="0"/>
      <w:divBdr>
        <w:top w:val="none" w:sz="0" w:space="0" w:color="auto"/>
        <w:left w:val="none" w:sz="0" w:space="0" w:color="auto"/>
        <w:bottom w:val="none" w:sz="0" w:space="0" w:color="auto"/>
        <w:right w:val="none" w:sz="0" w:space="0" w:color="auto"/>
      </w:divBdr>
    </w:div>
    <w:div w:id="1857423623">
      <w:bodyDiv w:val="1"/>
      <w:marLeft w:val="0"/>
      <w:marRight w:val="0"/>
      <w:marTop w:val="0"/>
      <w:marBottom w:val="0"/>
      <w:divBdr>
        <w:top w:val="none" w:sz="0" w:space="0" w:color="auto"/>
        <w:left w:val="none" w:sz="0" w:space="0" w:color="auto"/>
        <w:bottom w:val="none" w:sz="0" w:space="0" w:color="auto"/>
        <w:right w:val="none" w:sz="0" w:space="0" w:color="auto"/>
      </w:divBdr>
    </w:div>
    <w:div w:id="1860075293">
      <w:bodyDiv w:val="1"/>
      <w:marLeft w:val="0"/>
      <w:marRight w:val="0"/>
      <w:marTop w:val="0"/>
      <w:marBottom w:val="0"/>
      <w:divBdr>
        <w:top w:val="none" w:sz="0" w:space="0" w:color="auto"/>
        <w:left w:val="none" w:sz="0" w:space="0" w:color="auto"/>
        <w:bottom w:val="none" w:sz="0" w:space="0" w:color="auto"/>
        <w:right w:val="none" w:sz="0" w:space="0" w:color="auto"/>
      </w:divBdr>
    </w:div>
    <w:div w:id="1870024615">
      <w:bodyDiv w:val="1"/>
      <w:marLeft w:val="0"/>
      <w:marRight w:val="0"/>
      <w:marTop w:val="0"/>
      <w:marBottom w:val="0"/>
      <w:divBdr>
        <w:top w:val="none" w:sz="0" w:space="0" w:color="auto"/>
        <w:left w:val="none" w:sz="0" w:space="0" w:color="auto"/>
        <w:bottom w:val="none" w:sz="0" w:space="0" w:color="auto"/>
        <w:right w:val="none" w:sz="0" w:space="0" w:color="auto"/>
      </w:divBdr>
    </w:div>
    <w:div w:id="1876502652">
      <w:bodyDiv w:val="1"/>
      <w:marLeft w:val="0"/>
      <w:marRight w:val="0"/>
      <w:marTop w:val="0"/>
      <w:marBottom w:val="0"/>
      <w:divBdr>
        <w:top w:val="none" w:sz="0" w:space="0" w:color="auto"/>
        <w:left w:val="none" w:sz="0" w:space="0" w:color="auto"/>
        <w:bottom w:val="none" w:sz="0" w:space="0" w:color="auto"/>
        <w:right w:val="none" w:sz="0" w:space="0" w:color="auto"/>
      </w:divBdr>
    </w:div>
    <w:div w:id="1897617040">
      <w:bodyDiv w:val="1"/>
      <w:marLeft w:val="0"/>
      <w:marRight w:val="0"/>
      <w:marTop w:val="0"/>
      <w:marBottom w:val="0"/>
      <w:divBdr>
        <w:top w:val="none" w:sz="0" w:space="0" w:color="auto"/>
        <w:left w:val="none" w:sz="0" w:space="0" w:color="auto"/>
        <w:bottom w:val="none" w:sz="0" w:space="0" w:color="auto"/>
        <w:right w:val="none" w:sz="0" w:space="0" w:color="auto"/>
      </w:divBdr>
    </w:div>
    <w:div w:id="1905600754">
      <w:bodyDiv w:val="1"/>
      <w:marLeft w:val="0"/>
      <w:marRight w:val="0"/>
      <w:marTop w:val="0"/>
      <w:marBottom w:val="0"/>
      <w:divBdr>
        <w:top w:val="none" w:sz="0" w:space="0" w:color="auto"/>
        <w:left w:val="none" w:sz="0" w:space="0" w:color="auto"/>
        <w:bottom w:val="none" w:sz="0" w:space="0" w:color="auto"/>
        <w:right w:val="none" w:sz="0" w:space="0" w:color="auto"/>
      </w:divBdr>
    </w:div>
    <w:div w:id="1917543623">
      <w:bodyDiv w:val="1"/>
      <w:marLeft w:val="0"/>
      <w:marRight w:val="0"/>
      <w:marTop w:val="0"/>
      <w:marBottom w:val="0"/>
      <w:divBdr>
        <w:top w:val="none" w:sz="0" w:space="0" w:color="auto"/>
        <w:left w:val="none" w:sz="0" w:space="0" w:color="auto"/>
        <w:bottom w:val="none" w:sz="0" w:space="0" w:color="auto"/>
        <w:right w:val="none" w:sz="0" w:space="0" w:color="auto"/>
      </w:divBdr>
    </w:div>
    <w:div w:id="1948997287">
      <w:bodyDiv w:val="1"/>
      <w:marLeft w:val="0"/>
      <w:marRight w:val="0"/>
      <w:marTop w:val="0"/>
      <w:marBottom w:val="0"/>
      <w:divBdr>
        <w:top w:val="none" w:sz="0" w:space="0" w:color="auto"/>
        <w:left w:val="none" w:sz="0" w:space="0" w:color="auto"/>
        <w:bottom w:val="none" w:sz="0" w:space="0" w:color="auto"/>
        <w:right w:val="none" w:sz="0" w:space="0" w:color="auto"/>
      </w:divBdr>
    </w:div>
    <w:div w:id="1951010849">
      <w:bodyDiv w:val="1"/>
      <w:marLeft w:val="0"/>
      <w:marRight w:val="0"/>
      <w:marTop w:val="0"/>
      <w:marBottom w:val="0"/>
      <w:divBdr>
        <w:top w:val="none" w:sz="0" w:space="0" w:color="auto"/>
        <w:left w:val="none" w:sz="0" w:space="0" w:color="auto"/>
        <w:bottom w:val="none" w:sz="0" w:space="0" w:color="auto"/>
        <w:right w:val="none" w:sz="0" w:space="0" w:color="auto"/>
      </w:divBdr>
    </w:div>
    <w:div w:id="1972663548">
      <w:bodyDiv w:val="1"/>
      <w:marLeft w:val="0"/>
      <w:marRight w:val="0"/>
      <w:marTop w:val="0"/>
      <w:marBottom w:val="0"/>
      <w:divBdr>
        <w:top w:val="none" w:sz="0" w:space="0" w:color="auto"/>
        <w:left w:val="none" w:sz="0" w:space="0" w:color="auto"/>
        <w:bottom w:val="none" w:sz="0" w:space="0" w:color="auto"/>
        <w:right w:val="none" w:sz="0" w:space="0" w:color="auto"/>
      </w:divBdr>
    </w:div>
    <w:div w:id="2009555621">
      <w:bodyDiv w:val="1"/>
      <w:marLeft w:val="0"/>
      <w:marRight w:val="0"/>
      <w:marTop w:val="0"/>
      <w:marBottom w:val="0"/>
      <w:divBdr>
        <w:top w:val="none" w:sz="0" w:space="0" w:color="auto"/>
        <w:left w:val="none" w:sz="0" w:space="0" w:color="auto"/>
        <w:bottom w:val="none" w:sz="0" w:space="0" w:color="auto"/>
        <w:right w:val="none" w:sz="0" w:space="0" w:color="auto"/>
      </w:divBdr>
    </w:div>
    <w:div w:id="2018388340">
      <w:bodyDiv w:val="1"/>
      <w:marLeft w:val="0"/>
      <w:marRight w:val="0"/>
      <w:marTop w:val="0"/>
      <w:marBottom w:val="0"/>
      <w:divBdr>
        <w:top w:val="none" w:sz="0" w:space="0" w:color="auto"/>
        <w:left w:val="none" w:sz="0" w:space="0" w:color="auto"/>
        <w:bottom w:val="none" w:sz="0" w:space="0" w:color="auto"/>
        <w:right w:val="none" w:sz="0" w:space="0" w:color="auto"/>
      </w:divBdr>
    </w:div>
    <w:div w:id="2021925350">
      <w:bodyDiv w:val="1"/>
      <w:marLeft w:val="0"/>
      <w:marRight w:val="0"/>
      <w:marTop w:val="0"/>
      <w:marBottom w:val="0"/>
      <w:divBdr>
        <w:top w:val="none" w:sz="0" w:space="0" w:color="auto"/>
        <w:left w:val="none" w:sz="0" w:space="0" w:color="auto"/>
        <w:bottom w:val="none" w:sz="0" w:space="0" w:color="auto"/>
        <w:right w:val="none" w:sz="0" w:space="0" w:color="auto"/>
      </w:divBdr>
    </w:div>
    <w:div w:id="2031489857">
      <w:bodyDiv w:val="1"/>
      <w:marLeft w:val="0"/>
      <w:marRight w:val="0"/>
      <w:marTop w:val="0"/>
      <w:marBottom w:val="0"/>
      <w:divBdr>
        <w:top w:val="none" w:sz="0" w:space="0" w:color="auto"/>
        <w:left w:val="none" w:sz="0" w:space="0" w:color="auto"/>
        <w:bottom w:val="none" w:sz="0" w:space="0" w:color="auto"/>
        <w:right w:val="none" w:sz="0" w:space="0" w:color="auto"/>
      </w:divBdr>
    </w:div>
    <w:div w:id="2049142396">
      <w:bodyDiv w:val="1"/>
      <w:marLeft w:val="0"/>
      <w:marRight w:val="0"/>
      <w:marTop w:val="0"/>
      <w:marBottom w:val="0"/>
      <w:divBdr>
        <w:top w:val="none" w:sz="0" w:space="0" w:color="auto"/>
        <w:left w:val="none" w:sz="0" w:space="0" w:color="auto"/>
        <w:bottom w:val="none" w:sz="0" w:space="0" w:color="auto"/>
        <w:right w:val="none" w:sz="0" w:space="0" w:color="auto"/>
      </w:divBdr>
    </w:div>
    <w:div w:id="2050908680">
      <w:bodyDiv w:val="1"/>
      <w:marLeft w:val="0"/>
      <w:marRight w:val="0"/>
      <w:marTop w:val="0"/>
      <w:marBottom w:val="0"/>
      <w:divBdr>
        <w:top w:val="none" w:sz="0" w:space="0" w:color="auto"/>
        <w:left w:val="none" w:sz="0" w:space="0" w:color="auto"/>
        <w:bottom w:val="none" w:sz="0" w:space="0" w:color="auto"/>
        <w:right w:val="none" w:sz="0" w:space="0" w:color="auto"/>
      </w:divBdr>
    </w:div>
    <w:div w:id="2082411795">
      <w:bodyDiv w:val="1"/>
      <w:marLeft w:val="0"/>
      <w:marRight w:val="0"/>
      <w:marTop w:val="0"/>
      <w:marBottom w:val="0"/>
      <w:divBdr>
        <w:top w:val="none" w:sz="0" w:space="0" w:color="auto"/>
        <w:left w:val="none" w:sz="0" w:space="0" w:color="auto"/>
        <w:bottom w:val="none" w:sz="0" w:space="0" w:color="auto"/>
        <w:right w:val="none" w:sz="0" w:space="0" w:color="auto"/>
      </w:divBdr>
    </w:div>
    <w:div w:id="2092458502">
      <w:bodyDiv w:val="1"/>
      <w:marLeft w:val="0"/>
      <w:marRight w:val="0"/>
      <w:marTop w:val="0"/>
      <w:marBottom w:val="0"/>
      <w:divBdr>
        <w:top w:val="none" w:sz="0" w:space="0" w:color="auto"/>
        <w:left w:val="none" w:sz="0" w:space="0" w:color="auto"/>
        <w:bottom w:val="none" w:sz="0" w:space="0" w:color="auto"/>
        <w:right w:val="none" w:sz="0" w:space="0" w:color="auto"/>
      </w:divBdr>
    </w:div>
    <w:div w:id="2120710346">
      <w:bodyDiv w:val="1"/>
      <w:marLeft w:val="0"/>
      <w:marRight w:val="0"/>
      <w:marTop w:val="0"/>
      <w:marBottom w:val="0"/>
      <w:divBdr>
        <w:top w:val="none" w:sz="0" w:space="0" w:color="auto"/>
        <w:left w:val="none" w:sz="0" w:space="0" w:color="auto"/>
        <w:bottom w:val="none" w:sz="0" w:space="0" w:color="auto"/>
        <w:right w:val="none" w:sz="0" w:space="0" w:color="auto"/>
      </w:divBdr>
    </w:div>
    <w:div w:id="21345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D4FB-CAA3-4EF0-A86A-95A53112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4</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Шыңғыс Амирханов</cp:lastModifiedBy>
  <cp:revision>306</cp:revision>
  <cp:lastPrinted>2022-01-08T05:29:00Z</cp:lastPrinted>
  <dcterms:created xsi:type="dcterms:W3CDTF">2023-07-01T09:56:00Z</dcterms:created>
  <dcterms:modified xsi:type="dcterms:W3CDTF">2025-07-11T12:03:00Z</dcterms:modified>
</cp:coreProperties>
</file>